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6B5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  <w:bookmarkStart w:id="0" w:name="_GoBack"/>
      <w:bookmarkEnd w:id="0"/>
    </w:p>
    <w:p w:rsidR="00D22628" w:rsidRPr="00EF257B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Staff Mobility For Teaching</w:t>
      </w:r>
      <w:r w:rsidR="00AA696D">
        <w:rPr>
          <w:rStyle w:val="EndnoteReferenc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:rsidR="00252D45" w:rsidRPr="00490F95" w:rsidRDefault="00252D4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teachingactivity: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Pr="00490F95">
        <w:rPr>
          <w:rFonts w:ascii="Verdana" w:hAnsi="Verdana" w:cs="Calibri"/>
          <w:lang w:val="en-GB"/>
        </w:rPr>
        <w:tab/>
        <w:t xml:space="preserve">till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:rsidR="00490F95" w:rsidRDefault="00490F9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:rsidR="00252D45" w:rsidRDefault="00252D4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  <w:r w:rsidRPr="00490F95">
        <w:rPr>
          <w:rFonts w:ascii="Verdana" w:hAnsi="Verdana" w:cs="Calibri"/>
          <w:lang w:val="en-GB"/>
        </w:rPr>
        <w:t>Duration (days) – excluding travel days: ………………….</w:t>
      </w:r>
    </w:p>
    <w:p w:rsidR="00F71F07" w:rsidRDefault="00F71F07" w:rsidP="00F302F2">
      <w:pPr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201"/>
        <w:gridCol w:w="2172"/>
        <w:gridCol w:w="2207"/>
        <w:gridCol w:w="2198"/>
      </w:tblGrid>
      <w:tr w:rsidR="001B0BB8" w:rsidRPr="007673FA" w:rsidTr="00107B17">
        <w:trPr>
          <w:trHeight w:val="334"/>
        </w:trPr>
        <w:tc>
          <w:tcPr>
            <w:tcW w:w="2232" w:type="dxa"/>
            <w:shd w:val="clear" w:color="auto" w:fill="FFFFFF"/>
          </w:tcPr>
          <w:p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:rsidTr="00107B17">
        <w:trPr>
          <w:trHeight w:val="412"/>
        </w:trPr>
        <w:tc>
          <w:tcPr>
            <w:tcW w:w="2232" w:type="dxa"/>
            <w:shd w:val="clear" w:color="auto" w:fill="FFFFFF"/>
          </w:tcPr>
          <w:p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:rsidTr="00107B17">
        <w:tc>
          <w:tcPr>
            <w:tcW w:w="2232" w:type="dxa"/>
            <w:shd w:val="clear" w:color="auto" w:fill="FFFFFF"/>
          </w:tcPr>
          <w:p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AA0AF4"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20../20..</w:t>
            </w:r>
          </w:p>
        </w:tc>
      </w:tr>
      <w:tr w:rsidR="0081766A" w:rsidRPr="007673FA" w:rsidTr="008F3AC1">
        <w:tc>
          <w:tcPr>
            <w:tcW w:w="2232" w:type="dxa"/>
            <w:shd w:val="clear" w:color="auto" w:fill="FFFFFF"/>
          </w:tcPr>
          <w:p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  <w:r>
        <w:rPr>
          <w:rFonts w:ascii="Verdana" w:hAnsi="Verdana" w:cs="Arial"/>
          <w:b/>
          <w:color w:val="002060"/>
          <w:szCs w:val="24"/>
          <w:lang w:val="is-IS"/>
        </w:rPr>
        <w:t>/Enterprise</w:t>
      </w:r>
      <w:r w:rsidR="009F5B61">
        <w:rPr>
          <w:rStyle w:val="EndnoteReference"/>
          <w:rFonts w:ascii="Verdana" w:hAnsi="Verdana" w:cs="Arial"/>
          <w:b/>
          <w:color w:val="002060"/>
          <w:szCs w:val="24"/>
          <w:lang w:val="is-IS"/>
        </w:rPr>
        <w:endnoteReference w:id="4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159"/>
        <w:gridCol w:w="2228"/>
        <w:gridCol w:w="2188"/>
      </w:tblGrid>
      <w:tr w:rsidR="00116FBB" w:rsidRPr="009F5B61" w:rsidTr="00CF3BB1">
        <w:trPr>
          <w:trHeight w:val="314"/>
        </w:trPr>
        <w:tc>
          <w:tcPr>
            <w:tcW w:w="2228" w:type="dxa"/>
            <w:shd w:val="clear" w:color="auto" w:fill="FFFFFF"/>
          </w:tcPr>
          <w:p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:rsidR="00116FBB" w:rsidRPr="005E466D" w:rsidRDefault="00116FBB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:rsidTr="00107B17">
        <w:trPr>
          <w:trHeight w:val="314"/>
        </w:trPr>
        <w:tc>
          <w:tcPr>
            <w:tcW w:w="2228" w:type="dxa"/>
            <w:shd w:val="clear" w:color="auto" w:fill="FFFFFF"/>
          </w:tcPr>
          <w:p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5"/>
            </w:r>
          </w:p>
          <w:p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:rsidR="007967A9" w:rsidRPr="005E466D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228" w:type="dxa"/>
            <w:shd w:val="clear" w:color="auto" w:fill="FFFFFF"/>
          </w:tcPr>
          <w:p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:rsidTr="00107B17">
        <w:trPr>
          <w:trHeight w:val="472"/>
        </w:trPr>
        <w:tc>
          <w:tcPr>
            <w:tcW w:w="2228" w:type="dxa"/>
            <w:shd w:val="clear" w:color="auto" w:fill="FFFFFF"/>
          </w:tcPr>
          <w:p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6"/>
            </w:r>
          </w:p>
        </w:tc>
        <w:tc>
          <w:tcPr>
            <w:tcW w:w="2228" w:type="dxa"/>
            <w:shd w:val="clear" w:color="auto" w:fill="FFFFFF"/>
          </w:tcPr>
          <w:p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5E466D" w:rsidTr="00107B17">
        <w:trPr>
          <w:trHeight w:val="811"/>
        </w:trPr>
        <w:tc>
          <w:tcPr>
            <w:tcW w:w="2228" w:type="dxa"/>
            <w:shd w:val="clear" w:color="auto" w:fill="FFFFFF"/>
          </w:tcPr>
          <w:p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Contact person</w:t>
            </w:r>
          </w:p>
          <w:p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228" w:type="dxa"/>
            <w:shd w:val="clear" w:color="auto" w:fill="FFFFFF"/>
          </w:tcPr>
          <w:p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F8532D" w:rsidRPr="005F0E76" w:rsidTr="00107B17">
        <w:trPr>
          <w:trHeight w:val="811"/>
        </w:trPr>
        <w:tc>
          <w:tcPr>
            <w:tcW w:w="2228" w:type="dxa"/>
            <w:shd w:val="clear" w:color="auto" w:fill="FFFFFF"/>
          </w:tcPr>
          <w:p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>Size of enterprise</w:t>
            </w:r>
          </w:p>
          <w:p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:rsidR="006F285A" w:rsidRDefault="00842D60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:rsidR="00F8532D" w:rsidRPr="00F8532D" w:rsidRDefault="00842D60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</w:sdtPr>
              <w:sdtEndPr/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A75662" w:rsidRPr="007673FA" w:rsidTr="0081766A">
        <w:trPr>
          <w:trHeight w:val="371"/>
        </w:trPr>
        <w:tc>
          <w:tcPr>
            <w:tcW w:w="2232" w:type="dxa"/>
            <w:shd w:val="clear" w:color="auto" w:fill="FFFFFF"/>
          </w:tcPr>
          <w:p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:rsidTr="0081766A">
        <w:trPr>
          <w:trHeight w:val="371"/>
        </w:trPr>
        <w:tc>
          <w:tcPr>
            <w:tcW w:w="2232" w:type="dxa"/>
            <w:shd w:val="clear" w:color="auto" w:fill="FFFFFF"/>
          </w:tcPr>
          <w:p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:rsidTr="0081766A">
        <w:trPr>
          <w:trHeight w:val="559"/>
        </w:trPr>
        <w:tc>
          <w:tcPr>
            <w:tcW w:w="2232" w:type="dxa"/>
            <w:shd w:val="clear" w:color="auto" w:fill="FFFFFF"/>
          </w:tcPr>
          <w:p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:rsidTr="0081766A">
        <w:tc>
          <w:tcPr>
            <w:tcW w:w="2232" w:type="dxa"/>
            <w:shd w:val="clear" w:color="auto" w:fill="FFFFFF"/>
          </w:tcPr>
          <w:p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:rsidR="00D2071E" w:rsidRPr="00A941C9" w:rsidRDefault="00D2071E" w:rsidP="007967A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:rsidR="007967A9" w:rsidRDefault="007967A9" w:rsidP="007967A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 w:rsidR="00124689"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:rsidR="005D5129" w:rsidRPr="00354F60" w:rsidRDefault="007E2F6C" w:rsidP="007E2F6C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:rsidR="00377526" w:rsidRPr="00121A1B" w:rsidRDefault="008C3569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EndnoteReference"/>
          <w:rFonts w:ascii="Verdana" w:hAnsi="Verdana" w:cs="Calibri"/>
          <w:lang w:val="en-GB"/>
        </w:rPr>
        <w:endnoteReference w:id="7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:rsidR="00377526" w:rsidRPr="00B223B0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sdt>
        <w:sdtPr>
          <w:rPr>
            <w:rFonts w:ascii="Verdana" w:hAnsi="Verdana" w:cs="Calibri"/>
            <w:lang w:val="en-GB"/>
          </w:rPr>
          <w:id w:val="-376010837"/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sdt>
        <w:sdtPr>
          <w:rPr>
            <w:rFonts w:ascii="Verdana" w:hAnsi="Verdana" w:cs="Calibri"/>
            <w:lang w:val="en-GB"/>
          </w:rPr>
          <w:id w:val="1937254667"/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sdt>
        <w:sdtPr>
          <w:rPr>
            <w:rFonts w:ascii="Verdana" w:hAnsi="Verdana" w:cs="Calibri"/>
            <w:lang w:val="en-GB"/>
          </w:rPr>
          <w:id w:val="-1083216461"/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:rsidR="00377526" w:rsidRPr="00490F95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:rsidR="00377526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:rsidR="00466BFF" w:rsidRPr="00490F95" w:rsidRDefault="00466BFF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F257B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F257B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F257B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programme:</w:t>
            </w:r>
          </w:p>
          <w:p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F257B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lastRenderedPageBreak/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EndnoteReference"/>
          <w:rFonts w:ascii="Verdana" w:hAnsi="Verdana" w:cs="Calibri"/>
          <w:sz w:val="16"/>
          <w:szCs w:val="16"/>
          <w:lang w:val="en-GB"/>
        </w:rPr>
        <w:endnoteReference w:id="8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>, the sending institution/enterprise and the receiving institution confirm that they approve the proposed mobility agreement.</w:t>
      </w:r>
    </w:p>
    <w:p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his/her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</w:p>
    <w:p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institution commit to the requirements set out in the grant agreement signed between them.</w:t>
      </w:r>
    </w:p>
    <w:p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>receiving institution will communicate to the sending institution/enterprise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:rsidTr="00107B17">
        <w:trPr>
          <w:jc w:val="center"/>
        </w:trPr>
        <w:tc>
          <w:tcPr>
            <w:tcW w:w="8876" w:type="dxa"/>
            <w:shd w:val="clear" w:color="auto" w:fill="FFFFFF"/>
          </w:tcPr>
          <w:p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:rsidTr="00107B17">
        <w:trPr>
          <w:jc w:val="center"/>
        </w:trPr>
        <w:tc>
          <w:tcPr>
            <w:tcW w:w="8841" w:type="dxa"/>
            <w:shd w:val="clear" w:color="auto" w:fill="FFFFFF"/>
          </w:tcPr>
          <w:p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sending institution/enterprise</w:t>
            </w:r>
          </w:p>
          <w:p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:rsidTr="00107B17">
        <w:trPr>
          <w:jc w:val="center"/>
        </w:trPr>
        <w:tc>
          <w:tcPr>
            <w:tcW w:w="8823" w:type="dxa"/>
            <w:shd w:val="clear" w:color="auto" w:fill="FFFFFF"/>
          </w:tcPr>
          <w:p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2D60" w:rsidRDefault="00842D60">
      <w:r>
        <w:separator/>
      </w:r>
    </w:p>
  </w:endnote>
  <w:endnote w:type="continuationSeparator" w:id="0">
    <w:p w:rsidR="00842D60" w:rsidRDefault="00842D60">
      <w:r>
        <w:continuationSeparator/>
      </w:r>
    </w:p>
  </w:endnote>
  <w:endnote w:id="1">
    <w:p w:rsidR="00AA696D" w:rsidRPr="002F549E" w:rsidRDefault="00AA696D" w:rsidP="00AA696D">
      <w:pPr>
        <w:pStyle w:val="EndnoteText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</w:endnote>
  <w:endnote w:id="2">
    <w:p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:rsidR="009F5B61" w:rsidRPr="002F549E" w:rsidRDefault="009F5B61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All refererences to "</w:t>
      </w:r>
      <w:r w:rsidRPr="002F549E">
        <w:rPr>
          <w:rFonts w:ascii="Verdana" w:hAnsi="Verdana"/>
          <w:b/>
          <w:sz w:val="16"/>
          <w:szCs w:val="16"/>
          <w:lang w:val="en-GB"/>
        </w:rPr>
        <w:t>enterprise</w:t>
      </w:r>
      <w:r w:rsidRPr="002F549E">
        <w:rPr>
          <w:rFonts w:ascii="Verdana" w:hAnsi="Verdana"/>
          <w:sz w:val="16"/>
          <w:szCs w:val="16"/>
          <w:lang w:val="en-GB"/>
        </w:rPr>
        <w:t>" are only applicable to mobility for staff between Programme Countries</w:t>
      </w:r>
      <w:r w:rsidR="00B159F9" w:rsidRPr="002F549E">
        <w:rPr>
          <w:rFonts w:ascii="Verdana" w:hAnsi="Verdana"/>
          <w:sz w:val="16"/>
          <w:szCs w:val="16"/>
          <w:lang w:val="en-GB"/>
        </w:rPr>
        <w:t xml:space="preserve"> or within Capacity Building projects.</w:t>
      </w:r>
    </w:p>
  </w:endnote>
  <w:endnote w:id="5">
    <w:p w:rsidR="00A568F8" w:rsidRPr="002F549E" w:rsidRDefault="00A568F8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 Programme Countries.</w:t>
      </w:r>
    </w:p>
  </w:endnote>
  <w:endnote w:id="6">
    <w:p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="00F71F07" w:rsidRPr="002F549E">
          <w:rPr>
            <w:rStyle w:val="Hyperlink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hyperlink r:id="rId2" w:history="1">
        <w:r w:rsidRPr="002F549E">
          <w:rPr>
            <w:rStyle w:val="Hyperlink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history="1">
        <w:r w:rsidRPr="002F549E">
          <w:rPr>
            <w:rStyle w:val="Hyperlink"/>
            <w:rFonts w:ascii="Verdana" w:hAnsi="Verdana"/>
            <w:sz w:val="16"/>
            <w:szCs w:val="16"/>
            <w:lang w:val="en-GB"/>
          </w:rPr>
          <w:t>http://ec.europa.eu/education/tools/isced-f_en.htm</w:t>
        </w:r>
      </w:hyperlink>
      <w:r w:rsidR="00252FF1" w:rsidRPr="002F549E">
        <w:rPr>
          <w:rStyle w:val="Hyperlink"/>
          <w:rFonts w:ascii="Verdana" w:hAnsi="Verdana"/>
          <w:sz w:val="16"/>
          <w:szCs w:val="16"/>
          <w:lang w:val="en-GB"/>
        </w:rPr>
        <w:t>)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8">
    <w:p w:rsidR="00153B61" w:rsidRPr="004208DA" w:rsidRDefault="00153B61" w:rsidP="00B223B0">
      <w:pPr>
        <w:pStyle w:val="EndnoteText"/>
        <w:spacing w:after="100"/>
        <w:rPr>
          <w:rFonts w:ascii="Verdana" w:hAnsi="Verdana" w:cs="Calibri"/>
          <w:color w:val="FF0000"/>
          <w:sz w:val="18"/>
          <w:szCs w:val="18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 Partner Countries: the national legislation of the Programme Country)</w:t>
      </w:r>
      <w:r w:rsidRPr="002F549E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 xml:space="preserve">can be provided electronically or through any other means accessible to the </w:t>
      </w:r>
      <w:r w:rsidR="00131D6D">
        <w:rPr>
          <w:rFonts w:ascii="Verdana" w:hAnsi="Verdana" w:cs="Calibri"/>
          <w:sz w:val="16"/>
          <w:szCs w:val="16"/>
          <w:lang w:val="en-GB"/>
        </w:rPr>
        <w:t>staff member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 xml:space="preserve"> and the </w:t>
      </w:r>
      <w:r w:rsidR="00131D6D">
        <w:rPr>
          <w:rFonts w:ascii="Verdana" w:hAnsi="Verdana" w:cs="Calibri"/>
          <w:sz w:val="16"/>
          <w:szCs w:val="16"/>
          <w:lang w:val="en-GB"/>
        </w:rPr>
        <w:t>s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 xml:space="preserve">ending </w:t>
      </w:r>
      <w:r w:rsidR="00131D6D">
        <w:rPr>
          <w:rFonts w:ascii="Verdana" w:hAnsi="Verdana" w:cs="Calibri"/>
          <w:sz w:val="16"/>
          <w:szCs w:val="16"/>
          <w:lang w:val="en-GB"/>
        </w:rPr>
        <w:t>i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>nstitution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.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1766A" w:rsidRDefault="0055502B">
        <w:pPr>
          <w:pStyle w:val="Footer"/>
          <w:jc w:val="center"/>
        </w:pPr>
        <w:r>
          <w:fldChar w:fldCharType="begin"/>
        </w:r>
        <w:r w:rsidR="0081766A">
          <w:instrText xml:space="preserve"> PAGE   \* MERGEFORMAT </w:instrText>
        </w:r>
        <w:r>
          <w:fldChar w:fldCharType="separate"/>
        </w:r>
        <w:r w:rsidR="00AF236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5B4" w:rsidRDefault="005655B4">
    <w:pPr>
      <w:pStyle w:val="Footer"/>
    </w:pPr>
  </w:p>
  <w:p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2D60" w:rsidRDefault="00842D60">
      <w:r>
        <w:separator/>
      </w:r>
    </w:p>
  </w:footnote>
  <w:footnote w:type="continuationSeparator" w:id="0">
    <w:p w:rsidR="00842D60" w:rsidRDefault="00842D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:rsidTr="00084A0C">
      <w:trPr>
        <w:trHeight w:val="823"/>
      </w:trPr>
      <w:tc>
        <w:tcPr>
          <w:tcW w:w="7135" w:type="dxa"/>
          <w:vAlign w:val="center"/>
        </w:tcPr>
        <w:p w:rsidR="00E01AAA" w:rsidRPr="00AD66BB" w:rsidRDefault="00AF236B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 w:eastAsia="en-GB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>
                    <wp:simplePos x="0" y="0"/>
                    <wp:positionH relativeFrom="column">
                      <wp:posOffset>1758315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D66BB" w:rsidRP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2D12F2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:rsidR="007967A9" w:rsidRPr="006852C7" w:rsidRDefault="007967A9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  <w:p w:rsidR="00AD66BB" w:rsidRPr="00AD66BB" w:rsidRDefault="00AD66BB" w:rsidP="007F183D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left:0;text-align:left;margin-left:138.45pt;margin-top:2.25pt;width:136.1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A59b63d&#10;AAAACAEAAA8AAABkcnMvZG93bnJldi54bWxMj8FOwzAQRO9I/IO1SNyo3copJGRTIRBXEAUq9ebG&#10;2yQiXkex24S/x5zgOJrRzJtyM7tenGkMnWeE5UKBIK697bhB+Hh/vrkDEaJha3rPhPBNATbV5UVp&#10;CusnfqPzNjYilXAoDEIb41BIGeqWnAkLPxAn7+hHZ2KSYyPtaKZU7nq5Umotnek4LbRmoMeW6q/t&#10;ySF8vhz3O61emyeXDZOflWSXS8Trq/nhHkSkOf6F4Rc/oUOVmA7+xDaIHmF1u85TFEFnIJKf6XwJ&#10;4oCQaw2yKuX/A9UPAAAA//8DAFBLAQItABQABgAIAAAAIQC2gziS/gAAAOEBAAATAAAAAAAAAAAA&#10;AAAAAAAAAABbQ29udGVudF9UeXBlc10ueG1sUEsBAi0AFAAGAAgAAAAhADj9If/WAAAAlAEAAAsA&#10;AAAAAAAAAAAAAAAALwEAAF9yZWxzLy5yZWxzUEsBAi0AFAAGAAgAAAAhAI9+Z+yyAgAAuQUAAA4A&#10;AAAAAAAAAAAAAAAALgIAAGRycy9lMm9Eb2MueG1sUEsBAi0AFAAGAAgAAAAhAA59b63dAAAACAEA&#10;AA8AAAAAAAAAAAAAAAAADAUAAGRycy9kb3ducmV2LnhtbFBLBQYAAAAABAAEAPMAAAAWBgAAAAA=&#10;" filled="f" stroked="f">
                    <v:textbox>
                      <w:txbxContent>
                        <w:p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  <w:p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="003A2F6D">
            <w:rPr>
              <w:rFonts w:ascii="Verdana" w:hAnsi="Verdana"/>
              <w:b/>
              <w:noProof/>
              <w:sz w:val="18"/>
              <w:szCs w:val="18"/>
              <w:lang w:val="en-GB" w:eastAsia="en-GB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0" b="889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252" w:type="dxa"/>
        </w:tcPr>
        <w:p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:rsidR="00506408" w:rsidRPr="00B6735A" w:rsidRDefault="00506408" w:rsidP="00084A0C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408" w:rsidRPr="00865FC1" w:rsidRDefault="00506408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4E0C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02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2D60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236B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331C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8A8E3E4-9385-4754-A38E-6B1D5FC7C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c.europa.eu/education/tools/isced-f_en.htm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FBBC3710-D629-4B57-9970-DDF2E5BF5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0</TotalTime>
  <Pages>3</Pages>
  <Words>437</Words>
  <Characters>2494</Characters>
  <Application>Microsoft Office Word</Application>
  <DocSecurity>0</DocSecurity>
  <PresentationFormat>Microsoft Word 11.0</PresentationFormat>
  <Lines>20</Lines>
  <Paragraphs>5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2926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</dc:creator>
  <cp:keywords>EL4</cp:keywords>
  <cp:lastModifiedBy>User</cp:lastModifiedBy>
  <cp:revision>2</cp:revision>
  <cp:lastPrinted>2013-11-06T08:46:00Z</cp:lastPrinted>
  <dcterms:created xsi:type="dcterms:W3CDTF">2020-06-03T09:56:00Z</dcterms:created>
  <dcterms:modified xsi:type="dcterms:W3CDTF">2020-06-03T09:56:00Z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