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9A3276">
        <w:rPr>
          <w:rFonts w:asciiTheme="minorHAnsi" w:hAnsiTheme="minorHAnsi" w:cstheme="minorHAnsi"/>
          <w:b/>
          <w:sz w:val="24"/>
          <w:szCs w:val="24"/>
          <w:lang w:val="fr-FR"/>
        </w:rPr>
        <w:t>RAPORT SCRIS</w:t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lang w:val="fr-FR"/>
        </w:rPr>
      </w:pPr>
      <w:r w:rsidRPr="009A3276">
        <w:rPr>
          <w:rFonts w:asciiTheme="minorHAnsi" w:hAnsiTheme="minorHAnsi" w:cstheme="minorHAnsi"/>
          <w:b/>
          <w:lang w:val="fr-FR"/>
        </w:rPr>
        <w:t>Încheiat la susţinerea lucrării metodico-ştiinţifice pentru acordarea gradului didactic I</w:t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fr-FR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u w:val="single"/>
          <w:lang w:val="fr-FR"/>
        </w:rPr>
      </w:pPr>
      <w:r w:rsidRPr="009A3276">
        <w:rPr>
          <w:rFonts w:asciiTheme="minorHAnsi" w:hAnsiTheme="minorHAnsi" w:cstheme="minorHAnsi"/>
          <w:lang w:val="fr-FR"/>
        </w:rPr>
        <w:t xml:space="preserve">Universitatea </w:t>
      </w:r>
      <w:r w:rsidRPr="009A3276">
        <w:rPr>
          <w:rFonts w:asciiTheme="minorHAnsi" w:hAnsiTheme="minorHAnsi" w:cstheme="minorHAnsi"/>
          <w:sz w:val="24"/>
          <w:szCs w:val="24"/>
          <w:lang w:val="ro-RO"/>
        </w:rPr>
        <w:t xml:space="preserve">de Medicină, Farmacie, Științe și Tehnologie </w:t>
      </w:r>
      <w:r w:rsidR="003D42E9">
        <w:rPr>
          <w:rFonts w:asciiTheme="minorHAnsi" w:hAnsiTheme="minorHAnsi" w:cstheme="minorHAnsi"/>
          <w:sz w:val="24"/>
          <w:szCs w:val="24"/>
          <w:lang w:val="ro-RO"/>
        </w:rPr>
        <w:t xml:space="preserve">”George Emil Palade” </w:t>
      </w:r>
      <w:r w:rsidRPr="009A3276">
        <w:rPr>
          <w:rFonts w:asciiTheme="minorHAnsi" w:hAnsiTheme="minorHAnsi" w:cstheme="minorHAnsi"/>
          <w:sz w:val="24"/>
          <w:szCs w:val="24"/>
          <w:lang w:val="ro-RO"/>
        </w:rPr>
        <w:t xml:space="preserve">din Târgu Mureș </w:t>
      </w:r>
    </w:p>
    <w:p w:rsidR="009A3276" w:rsidRPr="009A3276" w:rsidRDefault="009A3276" w:rsidP="003D42E9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 xml:space="preserve"> (Unitatea de învăţământ/centru de perfecţionare)</w:t>
      </w:r>
      <w:bookmarkStart w:id="0" w:name="_GoBack"/>
      <w:bookmarkEnd w:id="0"/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Comisia numită de MEN prin adresa nr.</w:t>
      </w:r>
      <w:r w:rsidRPr="009A3276">
        <w:rPr>
          <w:rFonts w:asciiTheme="minorHAnsi" w:hAnsiTheme="minorHAnsi" w:cstheme="minorHAnsi"/>
          <w:b/>
          <w:u w:val="single"/>
          <w:lang w:val="fr-FR"/>
        </w:rPr>
        <w:t xml:space="preserve"> </w:t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  <w:t xml:space="preserve"> </w:t>
      </w:r>
      <w:r w:rsidRPr="009A3276">
        <w:rPr>
          <w:rFonts w:asciiTheme="minorHAnsi" w:hAnsiTheme="minorHAnsi" w:cstheme="minorHAnsi"/>
          <w:lang w:val="fr-FR"/>
        </w:rPr>
        <w:t xml:space="preserve">a dezbătut în sesiune publică la*)                              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Lucrarea intitulată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  <w:lang w:val="fr-FR"/>
        </w:rPr>
      </w:pPr>
      <w:r w:rsidRPr="009A3276">
        <w:rPr>
          <w:rFonts w:asciiTheme="minorHAnsi" w:hAnsiTheme="minorHAnsi" w:cstheme="minorHAnsi"/>
          <w:lang w:val="fr-FR"/>
        </w:rPr>
        <w:t xml:space="preserve">elaborată şi prezentată de: </w:t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  <w:r w:rsidRPr="009A3276">
        <w:rPr>
          <w:rFonts w:asciiTheme="minorHAnsi" w:hAnsiTheme="minorHAnsi" w:cstheme="minorHAnsi"/>
          <w:b/>
          <w:u w:val="single"/>
          <w:lang w:val="fr-FR"/>
        </w:rPr>
        <w:tab/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 xml:space="preserve"> (numele şi prenumele, funcţia didactică, specialitatea şi locul de muncă)</w:t>
      </w:r>
    </w:p>
    <w:p w:rsidR="009A3276" w:rsidRPr="009A3276" w:rsidRDefault="009A3276" w:rsidP="009A3276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În urma susţinerii lucrării se acordă nota: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Preşedinte: ............................................................................ .......................... 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  <w:color w:val="FFFFFF"/>
        </w:rPr>
        <w:t xml:space="preserve">                                   </w:t>
      </w:r>
      <w:r w:rsidRPr="009A3276">
        <w:rPr>
          <w:rFonts w:asciiTheme="minorHAnsi" w:hAnsiTheme="minorHAnsi" w:cstheme="minorHAnsi"/>
        </w:rPr>
        <w:t xml:space="preserve"> (numele şi prenumele)</w:t>
      </w:r>
      <w:r w:rsidRPr="009A3276">
        <w:rPr>
          <w:rFonts w:asciiTheme="minorHAnsi" w:hAnsiTheme="minorHAnsi" w:cstheme="minorHAnsi"/>
          <w:color w:val="FFFFFF"/>
        </w:rPr>
        <w:t xml:space="preserve">                    </w:t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</w:rPr>
        <w:t>(nota)</w:t>
      </w:r>
      <w:r w:rsidRPr="009A3276">
        <w:rPr>
          <w:rFonts w:asciiTheme="minorHAnsi" w:hAnsiTheme="minorHAnsi" w:cstheme="minorHAnsi"/>
          <w:color w:val="FFFFFF"/>
        </w:rPr>
        <w:t xml:space="preserve">           </w:t>
      </w:r>
      <w:r w:rsidRPr="009A3276">
        <w:rPr>
          <w:rFonts w:asciiTheme="minorHAnsi" w:hAnsiTheme="minorHAnsi" w:cstheme="minorHAnsi"/>
        </w:rPr>
        <w:t>(semnătura)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Delegat ISJ/ISMB ................................................................ .......................... 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  <w:color w:val="FFFFFF"/>
        </w:rPr>
        <w:t xml:space="preserve">                                   </w:t>
      </w:r>
      <w:r w:rsidRPr="009A3276">
        <w:rPr>
          <w:rFonts w:asciiTheme="minorHAnsi" w:hAnsiTheme="minorHAnsi" w:cstheme="minorHAnsi"/>
        </w:rPr>
        <w:t xml:space="preserve"> (numele şi prenumele)</w:t>
      </w:r>
      <w:r w:rsidRPr="009A3276">
        <w:rPr>
          <w:rFonts w:asciiTheme="minorHAnsi" w:hAnsiTheme="minorHAnsi" w:cstheme="minorHAnsi"/>
          <w:color w:val="FFFFFF"/>
        </w:rPr>
        <w:t xml:space="preserve">                    </w:t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</w:rPr>
        <w:t>(nota)</w:t>
      </w:r>
      <w:r w:rsidRPr="009A3276">
        <w:rPr>
          <w:rFonts w:asciiTheme="minorHAnsi" w:hAnsiTheme="minorHAnsi" w:cstheme="minorHAnsi"/>
          <w:color w:val="FFFFFF"/>
        </w:rPr>
        <w:t xml:space="preserve">           </w:t>
      </w:r>
      <w:r w:rsidRPr="009A3276">
        <w:rPr>
          <w:rFonts w:asciiTheme="minorHAnsi" w:hAnsiTheme="minorHAnsi" w:cstheme="minorHAnsi"/>
        </w:rPr>
        <w:t>(semnătura)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Conducător ştiinţific................................................................ .......................... 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  <w:color w:val="FFFFFF"/>
        </w:rPr>
        <w:t xml:space="preserve">                                   </w:t>
      </w:r>
      <w:r w:rsidRPr="009A3276">
        <w:rPr>
          <w:rFonts w:asciiTheme="minorHAnsi" w:hAnsiTheme="minorHAnsi" w:cstheme="minorHAnsi"/>
        </w:rPr>
        <w:t xml:space="preserve"> (numele şi prenumele)</w:t>
      </w:r>
      <w:r w:rsidRPr="009A3276">
        <w:rPr>
          <w:rFonts w:asciiTheme="minorHAnsi" w:hAnsiTheme="minorHAnsi" w:cstheme="minorHAnsi"/>
          <w:color w:val="FFFFFF"/>
        </w:rPr>
        <w:t xml:space="preserve">                </w:t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  <w:color w:val="FFFFFF"/>
        </w:rPr>
        <w:tab/>
      </w:r>
      <w:r w:rsidRPr="009A3276">
        <w:rPr>
          <w:rFonts w:asciiTheme="minorHAnsi" w:hAnsiTheme="minorHAnsi" w:cstheme="minorHAnsi"/>
        </w:rPr>
        <w:t>(nota)</w:t>
      </w:r>
      <w:r w:rsidRPr="009A3276">
        <w:rPr>
          <w:rFonts w:asciiTheme="minorHAnsi" w:hAnsiTheme="minorHAnsi" w:cstheme="minorHAnsi"/>
          <w:color w:val="FFFFFF"/>
        </w:rPr>
        <w:t xml:space="preserve">           </w:t>
      </w:r>
      <w:r w:rsidRPr="009A3276">
        <w:rPr>
          <w:rFonts w:asciiTheme="minorHAnsi" w:hAnsiTheme="minorHAnsi" w:cstheme="minorHAnsi"/>
        </w:rPr>
        <w:t>(semnătura)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Motivarea aprecierii susţinerii lucrării metodico-ştiinţifice: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ind w:firstLine="720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>Nota acordată la recenzarea</w:t>
      </w:r>
      <w:r w:rsidRPr="009A3276">
        <w:rPr>
          <w:rFonts w:asciiTheme="minorHAnsi" w:hAnsiTheme="minorHAnsi" w:cstheme="minorHAnsi"/>
        </w:rPr>
        <w:tab/>
      </w:r>
      <w:r w:rsidRPr="009A3276">
        <w:rPr>
          <w:rFonts w:asciiTheme="minorHAnsi" w:hAnsiTheme="minorHAnsi" w:cstheme="minorHAnsi"/>
        </w:rPr>
        <w:tab/>
        <w:t>Nota medie acordată pentru</w:t>
      </w:r>
      <w:r w:rsidRPr="009A3276">
        <w:rPr>
          <w:rFonts w:asciiTheme="minorHAnsi" w:hAnsiTheme="minorHAnsi" w:cstheme="minorHAnsi"/>
        </w:rPr>
        <w:tab/>
        <w:t>Media generală</w:t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ind w:left="720"/>
        <w:rPr>
          <w:rFonts w:asciiTheme="minorHAnsi" w:hAnsiTheme="minorHAnsi" w:cstheme="minorHAnsi"/>
        </w:rPr>
      </w:pPr>
      <w:r w:rsidRPr="009A3276">
        <w:rPr>
          <w:rFonts w:asciiTheme="minorHAnsi" w:hAnsiTheme="minorHAnsi" w:cstheme="minorHAnsi"/>
        </w:rPr>
        <w:t xml:space="preserve">lucrării metodico-ştiinţifice </w:t>
      </w:r>
      <w:r w:rsidRPr="009A3276">
        <w:rPr>
          <w:rFonts w:asciiTheme="minorHAnsi" w:hAnsiTheme="minorHAnsi" w:cstheme="minorHAnsi"/>
        </w:rPr>
        <w:tab/>
      </w:r>
      <w:r w:rsidRPr="009A3276">
        <w:rPr>
          <w:rFonts w:asciiTheme="minorHAnsi" w:hAnsiTheme="minorHAnsi" w:cstheme="minorHAnsi"/>
        </w:rPr>
        <w:tab/>
        <w:t>susţinerea lucrării</w:t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ind w:firstLine="720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............................................</w:t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  <w:t xml:space="preserve">........................................... </w:t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</w:r>
    </w:p>
    <w:p w:rsidR="009A3276" w:rsidRPr="009A3276" w:rsidRDefault="009A3276" w:rsidP="009A3276">
      <w:pPr>
        <w:autoSpaceDE w:val="0"/>
        <w:autoSpaceDN w:val="0"/>
        <w:adjustRightInd w:val="0"/>
        <w:spacing w:line="240" w:lineRule="atLeast"/>
        <w:ind w:firstLine="720"/>
        <w:jc w:val="center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Preşedintele comisiei,</w:t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</w:r>
      <w:r w:rsidRPr="009A3276">
        <w:rPr>
          <w:rFonts w:asciiTheme="minorHAnsi" w:hAnsiTheme="minorHAnsi" w:cstheme="minorHAnsi"/>
          <w:lang w:val="fr-FR"/>
        </w:rPr>
        <w:tab/>
        <w:t>Pentru conformitate,</w:t>
      </w: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 xml:space="preserve">     Director</w:t>
      </w:r>
    </w:p>
    <w:p w:rsidR="009A3276" w:rsidRPr="009A3276" w:rsidRDefault="009A3276" w:rsidP="009A327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480" w:firstLine="720"/>
        <w:rPr>
          <w:rFonts w:asciiTheme="minorHAnsi" w:hAnsiTheme="minorHAnsi" w:cstheme="minorHAnsi"/>
          <w:lang w:val="fr-FR"/>
        </w:rPr>
      </w:pPr>
    </w:p>
    <w:p w:rsidR="009A3276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fr-FR"/>
        </w:rPr>
      </w:pPr>
      <w:r w:rsidRPr="009A3276">
        <w:rPr>
          <w:rFonts w:asciiTheme="minorHAnsi" w:hAnsiTheme="minorHAnsi" w:cstheme="minorHAnsi"/>
          <w:lang w:val="fr-FR"/>
        </w:rPr>
        <w:t>_____________________________</w:t>
      </w:r>
    </w:p>
    <w:p w:rsidR="006C17E9" w:rsidRPr="009A3276" w:rsidRDefault="009A3276" w:rsidP="009A327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lang w:val="ro-RO"/>
        </w:rPr>
      </w:pPr>
      <w:r w:rsidRPr="009A3276">
        <w:rPr>
          <w:rFonts w:asciiTheme="minorHAnsi" w:hAnsiTheme="minorHAnsi" w:cstheme="minorHAnsi"/>
          <w:lang w:val="fr-FR"/>
        </w:rPr>
        <w:t xml:space="preserve">    </w:t>
      </w:r>
      <w:r w:rsidRPr="009A3276">
        <w:rPr>
          <w:rFonts w:asciiTheme="minorHAnsi" w:hAnsiTheme="minorHAnsi" w:cstheme="minorHAnsi"/>
        </w:rPr>
        <w:t>*) Denumirea centrului de perfecţionare</w:t>
      </w:r>
    </w:p>
    <w:sectPr w:rsidR="006C17E9" w:rsidRPr="009A3276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2F" w:rsidRDefault="008D6E2F" w:rsidP="00A07016">
      <w:pPr>
        <w:spacing w:after="0" w:line="240" w:lineRule="auto"/>
      </w:pPr>
      <w:r>
        <w:separator/>
      </w:r>
    </w:p>
  </w:endnote>
  <w:endnote w:type="continuationSeparator" w:id="0">
    <w:p w:rsidR="008D6E2F" w:rsidRDefault="008D6E2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8D6E2F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2F" w:rsidRDefault="008D6E2F" w:rsidP="00A07016">
      <w:pPr>
        <w:spacing w:after="0" w:line="240" w:lineRule="auto"/>
      </w:pPr>
      <w:r>
        <w:separator/>
      </w:r>
    </w:p>
  </w:footnote>
  <w:footnote w:type="continuationSeparator" w:id="0">
    <w:p w:rsidR="008D6E2F" w:rsidRDefault="008D6E2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3D42E9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-209550</wp:posOffset>
          </wp:positionV>
          <wp:extent cx="2324100" cy="753110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9A3276">
      <w:rPr>
        <w:rFonts w:asciiTheme="minorHAnsi" w:hAnsiTheme="minorHAnsi"/>
        <w:sz w:val="24"/>
        <w:szCs w:val="24"/>
        <w:lang w:val="ro-RO"/>
      </w:rPr>
      <w:t>-F06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8D6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0901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2A0AFF"/>
    <w:rsid w:val="00310EE1"/>
    <w:rsid w:val="003214F9"/>
    <w:rsid w:val="0037244D"/>
    <w:rsid w:val="003864FE"/>
    <w:rsid w:val="003D42E9"/>
    <w:rsid w:val="003E01B9"/>
    <w:rsid w:val="003E78F0"/>
    <w:rsid w:val="00407A82"/>
    <w:rsid w:val="004162E9"/>
    <w:rsid w:val="00416C49"/>
    <w:rsid w:val="00431496"/>
    <w:rsid w:val="00466D96"/>
    <w:rsid w:val="0048581F"/>
    <w:rsid w:val="00487B48"/>
    <w:rsid w:val="004A1FF2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26D1"/>
    <w:rsid w:val="0079172C"/>
    <w:rsid w:val="007E7CC7"/>
    <w:rsid w:val="00810515"/>
    <w:rsid w:val="008658F7"/>
    <w:rsid w:val="00880CC5"/>
    <w:rsid w:val="008B2E45"/>
    <w:rsid w:val="008C094C"/>
    <w:rsid w:val="008D6E2F"/>
    <w:rsid w:val="008F0A7F"/>
    <w:rsid w:val="008F5038"/>
    <w:rsid w:val="00924633"/>
    <w:rsid w:val="00944B78"/>
    <w:rsid w:val="00950772"/>
    <w:rsid w:val="0096235A"/>
    <w:rsid w:val="00973405"/>
    <w:rsid w:val="009A3276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C3883"/>
    <w:rsid w:val="00CD734A"/>
    <w:rsid w:val="00CE6126"/>
    <w:rsid w:val="00D229DF"/>
    <w:rsid w:val="00D67ABE"/>
    <w:rsid w:val="00D8197A"/>
    <w:rsid w:val="00DD5500"/>
    <w:rsid w:val="00E63FFD"/>
    <w:rsid w:val="00E75032"/>
    <w:rsid w:val="00E972B2"/>
    <w:rsid w:val="00EF7F1E"/>
    <w:rsid w:val="00F058D4"/>
    <w:rsid w:val="00F3186C"/>
    <w:rsid w:val="00F40F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235D088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B371B49-475C-4033-B2F5-5FD0B6F5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13</cp:revision>
  <cp:lastPrinted>2013-10-31T09:04:00Z</cp:lastPrinted>
  <dcterms:created xsi:type="dcterms:W3CDTF">2013-10-31T10:30:00Z</dcterms:created>
  <dcterms:modified xsi:type="dcterms:W3CDTF">2020-10-21T10:14:00Z</dcterms:modified>
</cp:coreProperties>
</file>