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7B" w:rsidRDefault="00767D7B" w:rsidP="00767D7B">
      <w:pPr>
        <w:pStyle w:val="Title"/>
        <w:spacing w:line="276" w:lineRule="auto"/>
        <w:rPr>
          <w:rFonts w:ascii="Arial Narrow" w:hAnsi="Arial Narrow"/>
          <w:iCs/>
          <w:sz w:val="28"/>
          <w:szCs w:val="28"/>
          <w:lang w:val="en-US"/>
        </w:rPr>
      </w:pPr>
    </w:p>
    <w:p w:rsidR="00767D7B" w:rsidRPr="008D69C5" w:rsidRDefault="00767D7B" w:rsidP="00767D7B">
      <w:pPr>
        <w:pStyle w:val="Title"/>
        <w:spacing w:line="276" w:lineRule="auto"/>
        <w:rPr>
          <w:rFonts w:ascii="Arial Narrow" w:hAnsi="Arial Narrow"/>
          <w:iCs/>
          <w:sz w:val="28"/>
          <w:szCs w:val="28"/>
          <w:lang w:val="en-US"/>
        </w:rPr>
      </w:pPr>
    </w:p>
    <w:p w:rsidR="00EB10FE" w:rsidRDefault="00EB10FE" w:rsidP="00EB10FE">
      <w:pPr>
        <w:jc w:val="center"/>
        <w:rPr>
          <w:rFonts w:ascii="Arial Narrow" w:eastAsia="Luxi Sans" w:hAnsi="Arial Narrow" w:cs="Tahoma"/>
          <w:b/>
          <w:sz w:val="24"/>
          <w:szCs w:val="24"/>
          <w:lang w:val="en-US"/>
        </w:rPr>
      </w:pPr>
      <w:r w:rsidRPr="00E01AAD">
        <w:rPr>
          <w:rFonts w:ascii="Arial Narrow" w:eastAsia="Luxi Sans" w:hAnsi="Arial Narrow" w:cs="Tahoma"/>
          <w:b/>
          <w:sz w:val="24"/>
          <w:szCs w:val="24"/>
          <w:lang w:val="en-US"/>
        </w:rPr>
        <w:t xml:space="preserve">The Opinion of the Scientific Advisor </w:t>
      </w:r>
    </w:p>
    <w:p w:rsidR="00EB10FE" w:rsidRPr="008D69C5" w:rsidRDefault="00EB10FE" w:rsidP="00EB10FE">
      <w:pPr>
        <w:jc w:val="center"/>
        <w:rPr>
          <w:rFonts w:ascii="Arial Narrow" w:eastAsia="Luxi Sans" w:hAnsi="Arial Narrow" w:cs="Tahoma"/>
          <w:b/>
          <w:sz w:val="24"/>
          <w:szCs w:val="24"/>
          <w:lang w:val="en-US"/>
        </w:rPr>
      </w:pPr>
      <w:r w:rsidRPr="00E01AAD">
        <w:rPr>
          <w:rFonts w:ascii="Arial Narrow" w:eastAsia="Luxi Sans" w:hAnsi="Arial Narrow" w:cs="Tahoma"/>
          <w:b/>
          <w:sz w:val="24"/>
          <w:szCs w:val="24"/>
          <w:lang w:val="en-US"/>
        </w:rPr>
        <w:t>Regarding the Approval of the Paper Presentation</w:t>
      </w:r>
    </w:p>
    <w:p w:rsidR="00EB10FE" w:rsidRPr="008D69C5" w:rsidRDefault="00EB10FE" w:rsidP="00EB10FE">
      <w:pPr>
        <w:spacing w:after="120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I hereby declare that I have read and understand the Complete Similarity Report generated by the Antiplagiarism System for the paper: </w:t>
      </w:r>
    </w:p>
    <w:p w:rsidR="00EB10FE" w:rsidRPr="008D69C5" w:rsidRDefault="00EB10FE" w:rsidP="00EB10FE">
      <w:pPr>
        <w:spacing w:after="120"/>
        <w:rPr>
          <w:rFonts w:ascii="Arial Narrow" w:hAnsi="Arial Narrow" w:cs="Arial"/>
          <w:sz w:val="24"/>
          <w:szCs w:val="24"/>
          <w:lang w:val="en-US"/>
        </w:rPr>
      </w:pPr>
      <w:r w:rsidRPr="008D69C5">
        <w:rPr>
          <w:rFonts w:ascii="Arial Narrow" w:hAnsi="Arial Narrow" w:cs="Arial"/>
          <w:sz w:val="24"/>
          <w:szCs w:val="24"/>
          <w:lang w:val="en-US"/>
        </w:rPr>
        <w:t>Aut</w:t>
      </w:r>
      <w:r>
        <w:rPr>
          <w:rFonts w:ascii="Arial Narrow" w:hAnsi="Arial Narrow" w:cs="Arial"/>
          <w:sz w:val="24"/>
          <w:szCs w:val="24"/>
          <w:lang w:val="en-US"/>
        </w:rPr>
        <w:t>hor</w:t>
      </w:r>
      <w:r w:rsidRPr="008D69C5">
        <w:rPr>
          <w:rFonts w:ascii="Arial Narrow" w:hAnsi="Arial Narrow" w:cs="Arial"/>
          <w:sz w:val="24"/>
          <w:szCs w:val="24"/>
          <w:lang w:val="en-US"/>
        </w:rPr>
        <w:t>: ……………………………………………………………</w:t>
      </w:r>
    </w:p>
    <w:p w:rsidR="00EB10FE" w:rsidRPr="008D69C5" w:rsidRDefault="00EB10FE" w:rsidP="00EB10FE">
      <w:pPr>
        <w:spacing w:after="120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Title</w:t>
      </w:r>
      <w:r w:rsidRPr="008D69C5">
        <w:rPr>
          <w:rFonts w:ascii="Arial Narrow" w:hAnsi="Arial Narrow" w:cs="Arial"/>
          <w:sz w:val="24"/>
          <w:szCs w:val="24"/>
          <w:lang w:val="en-US"/>
        </w:rPr>
        <w:t>: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</w:t>
      </w:r>
    </w:p>
    <w:p w:rsidR="00EB10FE" w:rsidRPr="003B335F" w:rsidRDefault="00EB10FE" w:rsidP="00EB10FE">
      <w:pPr>
        <w:spacing w:after="120"/>
        <w:rPr>
          <w:rFonts w:ascii="Arial Narrow" w:hAnsi="Arial Narrow" w:cs="Arial"/>
          <w:sz w:val="24"/>
          <w:szCs w:val="24"/>
          <w:lang w:val="en-US"/>
        </w:rPr>
      </w:pPr>
      <w:r w:rsidRPr="003B335F">
        <w:rPr>
          <w:rFonts w:ascii="Arial Narrow" w:hAnsi="Arial Narrow" w:cs="Arial"/>
          <w:sz w:val="24"/>
          <w:szCs w:val="24"/>
          <w:lang w:val="en-US"/>
        </w:rPr>
        <w:t>After analyzing the report, we found the following:</w:t>
      </w:r>
    </w:p>
    <w:p w:rsidR="00EB10FE" w:rsidRDefault="00EB10FE" w:rsidP="00EB10FE">
      <w:pPr>
        <w:spacing w:after="120"/>
        <w:rPr>
          <w:rFonts w:ascii="Arial Narrow" w:hAnsi="Arial Narrow" w:cs="Arial"/>
          <w:sz w:val="24"/>
          <w:szCs w:val="24"/>
          <w:lang w:val="en-US"/>
        </w:rPr>
      </w:pPr>
      <w:r w:rsidRPr="003B335F">
        <w:rPr>
          <w:rFonts w:ascii="Arial Narrow" w:hAnsi="Arial Narrow" w:cs="Arial"/>
          <w:sz w:val="24"/>
          <w:szCs w:val="24"/>
          <w:lang w:val="en-US"/>
        </w:rPr>
        <w:t xml:space="preserve">• the loans that were detected in the paper are justified (quoted) and do not show </w:t>
      </w:r>
      <w:r>
        <w:rPr>
          <w:rFonts w:ascii="Arial Narrow" w:hAnsi="Arial Narrow" w:cs="Arial"/>
          <w:sz w:val="24"/>
          <w:szCs w:val="24"/>
          <w:lang w:val="en-US"/>
        </w:rPr>
        <w:t xml:space="preserve">any </w:t>
      </w:r>
      <w:r w:rsidRPr="003B335F">
        <w:rPr>
          <w:rFonts w:ascii="Arial Narrow" w:hAnsi="Arial Narrow" w:cs="Arial"/>
          <w:sz w:val="24"/>
          <w:szCs w:val="24"/>
          <w:lang w:val="en-US"/>
        </w:rPr>
        <w:t xml:space="preserve">signs of plagiarism. Therefore, I consider that the paper was written independently and I </w:t>
      </w:r>
      <w:r>
        <w:rPr>
          <w:rFonts w:ascii="Arial Narrow" w:hAnsi="Arial Narrow" w:cs="Arial"/>
          <w:sz w:val="24"/>
          <w:szCs w:val="24"/>
          <w:lang w:val="en-US"/>
        </w:rPr>
        <w:t>approve its presentation.</w:t>
      </w:r>
    </w:p>
    <w:p w:rsidR="00EB10FE" w:rsidRDefault="00EB10FE" w:rsidP="00EB10FE">
      <w:pPr>
        <w:spacing w:after="120"/>
        <w:rPr>
          <w:rFonts w:ascii="Arial Narrow" w:hAnsi="Arial Narrow" w:cs="Arial"/>
          <w:sz w:val="24"/>
          <w:szCs w:val="24"/>
          <w:lang w:val="en-US"/>
        </w:rPr>
      </w:pPr>
      <w:r w:rsidRPr="005151E3">
        <w:rPr>
          <w:rFonts w:ascii="Arial Narrow" w:hAnsi="Arial Narrow" w:cs="Arial"/>
          <w:sz w:val="24"/>
          <w:szCs w:val="24"/>
          <w:lang w:val="en-US"/>
        </w:rPr>
        <w:t xml:space="preserve">• the loans that were detected in the paper do not show signs of plagiarism, but their very large number raises suspicions in terms of the value of the </w:t>
      </w:r>
      <w:r>
        <w:rPr>
          <w:rFonts w:ascii="Arial Narrow" w:hAnsi="Arial Narrow" w:cs="Arial"/>
          <w:sz w:val="24"/>
          <w:szCs w:val="24"/>
          <w:lang w:val="en-US"/>
        </w:rPr>
        <w:t xml:space="preserve">content and this is </w:t>
      </w:r>
      <w:r w:rsidRPr="005151E3">
        <w:rPr>
          <w:rFonts w:ascii="Arial Narrow" w:hAnsi="Arial Narrow" w:cs="Arial"/>
          <w:sz w:val="24"/>
          <w:szCs w:val="24"/>
          <w:lang w:val="en-US"/>
        </w:rPr>
        <w:t>correlated with the lack of originality of its author. Therefore, I believe that the paper needs to be rewritten, limiting the number of loans.</w:t>
      </w:r>
    </w:p>
    <w:p w:rsidR="00EB10FE" w:rsidRPr="007F3DCB" w:rsidRDefault="00EB10FE" w:rsidP="00EB10FE">
      <w:pPr>
        <w:spacing w:after="120"/>
        <w:rPr>
          <w:rFonts w:ascii="Arial Narrow" w:hAnsi="Arial Narrow" w:cs="Arial"/>
          <w:color w:val="FF0000"/>
          <w:sz w:val="24"/>
          <w:szCs w:val="24"/>
          <w:lang w:val="en-US"/>
        </w:rPr>
      </w:pPr>
      <w:r w:rsidRPr="007F3DCB">
        <w:rPr>
          <w:rFonts w:ascii="Arial Narrow" w:hAnsi="Arial Narrow" w:cs="Arial"/>
          <w:sz w:val="24"/>
          <w:szCs w:val="24"/>
          <w:lang w:val="en-US"/>
        </w:rPr>
        <w:t xml:space="preserve">• The loans that were detected in the paper are not justified and show signs of plagiarism. 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Therefore, I do not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approve the paper for presentation 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and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I 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send the notification to the Rector of the University in order to analyze the situation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according to 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the University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>internal procedures.</w:t>
      </w:r>
    </w:p>
    <w:p w:rsidR="00EB10FE" w:rsidRPr="008D69C5" w:rsidRDefault="00EB10FE" w:rsidP="00EB10FE">
      <w:pPr>
        <w:tabs>
          <w:tab w:val="left" w:pos="284"/>
        </w:tabs>
        <w:spacing w:after="12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F3DCB">
        <w:rPr>
          <w:rFonts w:ascii="Arial Narrow" w:hAnsi="Arial Narrow" w:cs="Arial"/>
          <w:b/>
          <w:color w:val="FF0000"/>
          <w:sz w:val="24"/>
          <w:szCs w:val="24"/>
          <w:lang w:val="en-US"/>
        </w:rPr>
        <w:t xml:space="preserve">• </w:t>
      </w:r>
      <w:r w:rsidRPr="00400BC1">
        <w:rPr>
          <w:rFonts w:ascii="Arial Narrow" w:hAnsi="Arial Narrow" w:cs="Arial"/>
          <w:sz w:val="24"/>
          <w:szCs w:val="24"/>
          <w:lang w:val="en-US"/>
        </w:rPr>
        <w:t>Intentional alterations of the text appear in the paper, which indicate an attempt to conceal the unauthorized loans.</w:t>
      </w:r>
      <w:r w:rsidRPr="00400BC1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 Therefore, I do not approve the paper for presentation and I send the notification to the Rector of the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 University in order to analyze the situation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according to </w:t>
      </w:r>
      <w:r w:rsidRPr="007F3DCB">
        <w:rPr>
          <w:rFonts w:ascii="Arial Narrow" w:hAnsi="Arial Narrow" w:cs="Arial"/>
          <w:color w:val="FF0000"/>
          <w:sz w:val="24"/>
          <w:szCs w:val="24"/>
          <w:lang w:val="en-US"/>
        </w:rPr>
        <w:t xml:space="preserve">the University </w:t>
      </w:r>
      <w:r>
        <w:rPr>
          <w:rFonts w:ascii="Arial Narrow" w:hAnsi="Arial Narrow" w:cs="Arial"/>
          <w:color w:val="FF0000"/>
          <w:sz w:val="24"/>
          <w:szCs w:val="24"/>
          <w:lang w:val="en-US"/>
        </w:rPr>
        <w:t>internal procedures.</w:t>
      </w:r>
    </w:p>
    <w:p w:rsidR="00EB10FE" w:rsidRPr="008D69C5" w:rsidRDefault="00EB10FE" w:rsidP="00EB10FE">
      <w:pPr>
        <w:tabs>
          <w:tab w:val="left" w:pos="360"/>
        </w:tabs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Supporting arguments:</w:t>
      </w:r>
    </w:p>
    <w:p w:rsidR="00EB10FE" w:rsidRPr="008D69C5" w:rsidRDefault="00EB10FE" w:rsidP="00EB10FE">
      <w:pPr>
        <w:tabs>
          <w:tab w:val="left" w:pos="360"/>
        </w:tabs>
        <w:rPr>
          <w:rFonts w:ascii="Arial Narrow" w:hAnsi="Arial Narrow" w:cs="Arial"/>
          <w:sz w:val="24"/>
          <w:szCs w:val="24"/>
          <w:lang w:val="en-US"/>
        </w:rPr>
      </w:pPr>
      <w:r w:rsidRPr="008D69C5">
        <w:rPr>
          <w:rFonts w:ascii="Arial Narrow" w:hAnsi="Arial Narrow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</w:t>
      </w:r>
    </w:p>
    <w:p w:rsidR="00EB10FE" w:rsidRPr="008D69C5" w:rsidRDefault="00EB10FE" w:rsidP="00EB10FE">
      <w:pPr>
        <w:rPr>
          <w:rStyle w:val="FontStyle44"/>
          <w:rFonts w:ascii="Arial Narrow" w:hAnsi="Arial Narrow"/>
          <w:b/>
          <w:sz w:val="24"/>
          <w:szCs w:val="24"/>
          <w:lang w:val="en-US" w:eastAsia="ro-RO"/>
        </w:rPr>
      </w:pPr>
      <w:r>
        <w:rPr>
          <w:rFonts w:ascii="Arial Narrow" w:hAnsi="Arial Narrow" w:cs="Arial"/>
          <w:i/>
          <w:sz w:val="24"/>
          <w:szCs w:val="24"/>
          <w:lang w:val="en-US"/>
        </w:rPr>
        <w:t>Date</w:t>
      </w:r>
      <w:r w:rsidRPr="008D69C5">
        <w:rPr>
          <w:rFonts w:ascii="Arial Narrow" w:hAnsi="Arial Narrow" w:cs="Arial"/>
          <w:i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>
        <w:rPr>
          <w:rFonts w:ascii="Arial Narrow" w:hAnsi="Arial Narrow" w:cs="Arial"/>
          <w:i/>
          <w:sz w:val="24"/>
          <w:szCs w:val="24"/>
          <w:lang w:val="en-US"/>
        </w:rPr>
        <w:t xml:space="preserve">Scientific Advisor Signature </w:t>
      </w:r>
    </w:p>
    <w:p w:rsidR="0041257C" w:rsidRDefault="0041257C" w:rsidP="00EB10FE">
      <w:pPr>
        <w:pStyle w:val="Title"/>
        <w:spacing w:line="276" w:lineRule="auto"/>
        <w:rPr>
          <w:rFonts w:ascii="Arial Narrow" w:hAnsi="Arial Narrow" w:cs="Arial Narrow"/>
          <w:color w:val="000000"/>
          <w:sz w:val="24"/>
          <w:szCs w:val="24"/>
        </w:rPr>
      </w:pPr>
    </w:p>
    <w:sectPr w:rsidR="0041257C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43" w:rsidRDefault="00E24043" w:rsidP="0041257C">
      <w:pPr>
        <w:spacing w:after="0" w:line="240" w:lineRule="auto"/>
      </w:pPr>
      <w:r>
        <w:separator/>
      </w:r>
    </w:p>
  </w:endnote>
  <w:endnote w:type="continuationSeparator" w:id="0">
    <w:p w:rsidR="00E24043" w:rsidRDefault="00E24043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xi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35" w:rsidRDefault="00F26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35" w:rsidRDefault="00F26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35" w:rsidRDefault="00F2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43" w:rsidRDefault="00E24043" w:rsidP="0041257C">
      <w:pPr>
        <w:spacing w:after="0" w:line="240" w:lineRule="auto"/>
      </w:pPr>
      <w:r>
        <w:separator/>
      </w:r>
    </w:p>
  </w:footnote>
  <w:footnote w:type="continuationSeparator" w:id="0">
    <w:p w:rsidR="00E24043" w:rsidRDefault="00E24043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35" w:rsidRDefault="00F26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F26935" w:rsidP="00F26935">
    <w:pPr>
      <w:pageBreakBefore/>
    </w:pPr>
    <w:r>
      <w:rPr>
        <w:noProof/>
        <w:lang w:val="en-US" w:eastAsia="en-US"/>
      </w:rPr>
      <w:drawing>
        <wp:inline distT="0" distB="0" distL="0" distR="0" wp14:anchorId="7C771113" wp14:editId="1B739BBA">
          <wp:extent cx="2076450" cy="638175"/>
          <wp:effectExtent l="0" t="0" r="0" b="952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>
      <w:rPr>
        <w:rFonts w:ascii="Arial Narrow" w:hAnsi="Arial Narrow" w:cs="Arial"/>
        <w:sz w:val="24"/>
        <w:szCs w:val="28"/>
        <w:lang w:val="en-US"/>
      </w:rPr>
      <w:tab/>
    </w:r>
    <w:r w:rsidR="00767D7B" w:rsidRPr="00767D7B">
      <w:rPr>
        <w:rFonts w:ascii="Arial Narrow" w:hAnsi="Arial Narrow" w:cs="Arial"/>
        <w:sz w:val="24"/>
        <w:szCs w:val="28"/>
        <w:lang w:val="en-US"/>
      </w:rPr>
      <w:t xml:space="preserve"> </w:t>
    </w:r>
    <w:r w:rsidR="00767D7B" w:rsidRPr="008D69C5">
      <w:rPr>
        <w:rFonts w:ascii="Arial Narrow" w:hAnsi="Arial Narrow" w:cs="Arial"/>
        <w:sz w:val="24"/>
        <w:szCs w:val="28"/>
        <w:lang w:val="en-US"/>
      </w:rPr>
      <w:t>UMFST-REG-81-F0</w:t>
    </w:r>
    <w:r w:rsidR="00EB10FE">
      <w:rPr>
        <w:rFonts w:ascii="Arial Narrow" w:hAnsi="Arial Narrow" w:cs="Arial"/>
        <w:sz w:val="24"/>
        <w:szCs w:val="28"/>
        <w:lang w:val="en-US"/>
      </w:rPr>
      <w:t>2</w:t>
    </w:r>
    <w:r w:rsidR="00767D7B" w:rsidRPr="008D69C5">
      <w:rPr>
        <w:rFonts w:ascii="Arial Narrow" w:hAnsi="Arial Narrow" w:cs="Arial"/>
        <w:sz w:val="24"/>
        <w:szCs w:val="28"/>
        <w:lang w:val="en-US"/>
      </w:rPr>
      <w:t>–Ed.0</w:t>
    </w:r>
    <w:r w:rsidR="00C64C09">
      <w:rPr>
        <w:rFonts w:ascii="Arial Narrow" w:hAnsi="Arial Narrow" w:cs="Arial"/>
        <w:sz w:val="24"/>
        <w:szCs w:val="28"/>
        <w:lang w:val="en-US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35" w:rsidRDefault="00F2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A54BC"/>
    <w:rsid w:val="00154C62"/>
    <w:rsid w:val="00171ABC"/>
    <w:rsid w:val="002B19E7"/>
    <w:rsid w:val="002D039A"/>
    <w:rsid w:val="00375858"/>
    <w:rsid w:val="003A008E"/>
    <w:rsid w:val="0040106C"/>
    <w:rsid w:val="0041257C"/>
    <w:rsid w:val="00432DFD"/>
    <w:rsid w:val="00472502"/>
    <w:rsid w:val="00614F0B"/>
    <w:rsid w:val="006162BB"/>
    <w:rsid w:val="00644928"/>
    <w:rsid w:val="0069418E"/>
    <w:rsid w:val="007420A0"/>
    <w:rsid w:val="00750447"/>
    <w:rsid w:val="00767D7B"/>
    <w:rsid w:val="00776FAA"/>
    <w:rsid w:val="007B53D1"/>
    <w:rsid w:val="008553F6"/>
    <w:rsid w:val="00A02E5B"/>
    <w:rsid w:val="00C64C09"/>
    <w:rsid w:val="00DA7893"/>
    <w:rsid w:val="00DB5AB2"/>
    <w:rsid w:val="00E24043"/>
    <w:rsid w:val="00E75757"/>
    <w:rsid w:val="00EB10FE"/>
    <w:rsid w:val="00F2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99840"/>
  <w15:docId w15:val="{B1DEDE90-002B-4021-9503-447E8D8D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67D7B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767D7B"/>
    <w:rPr>
      <w:rFonts w:ascii="Arial" w:eastAsia="Times New Roman" w:hAnsi="Arial"/>
      <w:b/>
      <w:bCs/>
      <w:kern w:val="32"/>
      <w:sz w:val="32"/>
      <w:szCs w:val="32"/>
      <w:lang w:val="ro-RO"/>
    </w:rPr>
  </w:style>
  <w:style w:type="paragraph" w:styleId="Title">
    <w:name w:val="Title"/>
    <w:basedOn w:val="Normal"/>
    <w:link w:val="TitleChar"/>
    <w:qFormat/>
    <w:rsid w:val="00767D7B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pl-PL" w:eastAsia="pl-PL"/>
    </w:rPr>
  </w:style>
  <w:style w:type="character" w:customStyle="1" w:styleId="TitleChar">
    <w:name w:val="Title Char"/>
    <w:basedOn w:val="DefaultParagraphFont"/>
    <w:link w:val="Title"/>
    <w:rsid w:val="00767D7B"/>
    <w:rPr>
      <w:rFonts w:ascii="Arial" w:eastAsia="Times New Roman" w:hAnsi="Arial"/>
      <w:b/>
      <w:lang w:val="pl-PL" w:eastAsia="pl-PL"/>
    </w:rPr>
  </w:style>
  <w:style w:type="paragraph" w:customStyle="1" w:styleId="Zawartotabeli">
    <w:name w:val="Zawartość tabeli"/>
    <w:basedOn w:val="Normal"/>
    <w:rsid w:val="00767D7B"/>
    <w:pPr>
      <w:suppressLineNumber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character" w:customStyle="1" w:styleId="FontStyle44">
    <w:name w:val="Font Style44"/>
    <w:rsid w:val="00EB10F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2020-09-21T08:07:00Z</dcterms:created>
  <dcterms:modified xsi:type="dcterms:W3CDTF">2023-07-11T08:08:00Z</dcterms:modified>
</cp:coreProperties>
</file>