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EA" w:rsidRPr="00D73BEA" w:rsidRDefault="00D73BEA" w:rsidP="00D73BEA">
      <w:pPr>
        <w:spacing w:after="0" w:line="360" w:lineRule="auto"/>
        <w:jc w:val="center"/>
        <w:rPr>
          <w:rFonts w:asciiTheme="minorHAnsi" w:hAnsiTheme="minorHAnsi" w:cs="Arial"/>
          <w:color w:val="808080"/>
          <w:lang w:val="en-US"/>
        </w:rPr>
      </w:pPr>
      <w:r w:rsidRPr="00D73BEA">
        <w:rPr>
          <w:rFonts w:asciiTheme="minorHAnsi" w:hAnsiTheme="minorHAnsi" w:cs="Arial"/>
          <w:lang w:val="en-US"/>
        </w:rPr>
        <w:t xml:space="preserve">CURRICULUM – YEAR </w:t>
      </w:r>
      <w:r w:rsidRPr="00D73BEA">
        <w:rPr>
          <w:rFonts w:asciiTheme="minorHAnsi" w:hAnsiTheme="minorHAnsi" w:cs="Arial"/>
          <w:color w:val="808080"/>
          <w:lang w:val="en-US"/>
        </w:rPr>
        <w:t>XX</w:t>
      </w:r>
    </w:p>
    <w:p w:rsidR="00D73BEA" w:rsidRPr="00D73BEA" w:rsidRDefault="00D73BEA" w:rsidP="00D73BEA">
      <w:pPr>
        <w:spacing w:after="0" w:line="360" w:lineRule="auto"/>
        <w:jc w:val="center"/>
        <w:rPr>
          <w:rFonts w:asciiTheme="minorHAnsi" w:hAnsiTheme="minorHAnsi" w:cs="Arial"/>
          <w:lang w:val="en-US"/>
        </w:rPr>
      </w:pPr>
      <w:r w:rsidRPr="00D73BEA">
        <w:rPr>
          <w:rFonts w:asciiTheme="minorHAnsi" w:hAnsiTheme="minorHAnsi" w:cs="Arial"/>
          <w:lang w:val="en-US"/>
        </w:rPr>
        <w:t>ACADEMIC YEAR</w:t>
      </w:r>
      <w:r w:rsidRPr="00D73BEA">
        <w:rPr>
          <w:rFonts w:asciiTheme="minorHAnsi" w:hAnsiTheme="minorHAnsi" w:cs="Arial"/>
          <w:color w:val="808080"/>
          <w:lang w:val="en-US"/>
        </w:rPr>
        <w:t xml:space="preserve"> XXXX-XXXX</w:t>
      </w:r>
    </w:p>
    <w:tbl>
      <w:tblPr>
        <w:tblW w:w="1498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307"/>
        <w:gridCol w:w="2126"/>
        <w:gridCol w:w="4536"/>
      </w:tblGrid>
      <w:tr w:rsidR="00D73BEA" w:rsidRPr="00D73BEA" w:rsidTr="00942D88">
        <w:tc>
          <w:tcPr>
            <w:tcW w:w="2018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University</w:t>
            </w:r>
          </w:p>
        </w:tc>
        <w:tc>
          <w:tcPr>
            <w:tcW w:w="6307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George Emil Palade University of Medicine, Pharmacy, Science, and Technology of Târgu Mureș</w:t>
            </w:r>
          </w:p>
        </w:tc>
        <w:tc>
          <w:tcPr>
            <w:tcW w:w="2126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Specialization</w:t>
            </w:r>
          </w:p>
        </w:tc>
        <w:tc>
          <w:tcPr>
            <w:tcW w:w="4536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2018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Faculty</w:t>
            </w:r>
          </w:p>
        </w:tc>
        <w:tc>
          <w:tcPr>
            <w:tcW w:w="6307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126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Graduate title</w:t>
            </w:r>
          </w:p>
        </w:tc>
        <w:tc>
          <w:tcPr>
            <w:tcW w:w="4536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2018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Field of study</w:t>
            </w:r>
          </w:p>
        </w:tc>
        <w:tc>
          <w:tcPr>
            <w:tcW w:w="6307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Duration of studies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2018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Regulation level</w:t>
            </w:r>
          </w:p>
        </w:tc>
        <w:tc>
          <w:tcPr>
            <w:tcW w:w="6307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ECTS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</w:tbl>
    <w:p w:rsidR="00D73BEA" w:rsidRPr="00942D88" w:rsidRDefault="00D73BEA" w:rsidP="00D73BEA">
      <w:pPr>
        <w:spacing w:after="0" w:line="360" w:lineRule="auto"/>
        <w:rPr>
          <w:rFonts w:asciiTheme="minorHAnsi" w:hAnsiTheme="minorHAnsi" w:cs="Arial"/>
          <w:sz w:val="16"/>
          <w:szCs w:val="16"/>
          <w:lang w:val="en-US"/>
        </w:rPr>
      </w:pP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481"/>
        <w:gridCol w:w="1080"/>
        <w:gridCol w:w="1080"/>
        <w:gridCol w:w="720"/>
        <w:gridCol w:w="1080"/>
        <w:gridCol w:w="720"/>
        <w:gridCol w:w="1080"/>
        <w:gridCol w:w="720"/>
        <w:gridCol w:w="1080"/>
        <w:gridCol w:w="720"/>
        <w:gridCol w:w="1080"/>
        <w:gridCol w:w="720"/>
        <w:gridCol w:w="1080"/>
        <w:gridCol w:w="732"/>
      </w:tblGrid>
      <w:tr w:rsidR="00D73BEA" w:rsidRPr="00D73BEA" w:rsidTr="00942D88">
        <w:tc>
          <w:tcPr>
            <w:tcW w:w="654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No.</w:t>
            </w:r>
          </w:p>
        </w:tc>
        <w:tc>
          <w:tcPr>
            <w:tcW w:w="2481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Didactic activities</w:t>
            </w:r>
          </w:p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Disciplines</w:t>
            </w:r>
          </w:p>
        </w:tc>
        <w:tc>
          <w:tcPr>
            <w:tcW w:w="108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Discipline code</w:t>
            </w:r>
          </w:p>
        </w:tc>
        <w:tc>
          <w:tcPr>
            <w:tcW w:w="108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Discipline type</w:t>
            </w:r>
          </w:p>
        </w:tc>
        <w:tc>
          <w:tcPr>
            <w:tcW w:w="3600" w:type="dxa"/>
            <w:gridSpan w:val="4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Semester I</w:t>
            </w:r>
          </w:p>
        </w:tc>
        <w:tc>
          <w:tcPr>
            <w:tcW w:w="3600" w:type="dxa"/>
            <w:gridSpan w:val="4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Semester II</w:t>
            </w:r>
          </w:p>
        </w:tc>
        <w:tc>
          <w:tcPr>
            <w:tcW w:w="2532" w:type="dxa"/>
            <w:gridSpan w:val="3"/>
          </w:tcPr>
          <w:p w:rsidR="00D73BEA" w:rsidRPr="00D73BEA" w:rsidRDefault="00D73BEA" w:rsidP="00942D88">
            <w:pPr>
              <w:spacing w:after="0" w:line="240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Total academic year</w:t>
            </w:r>
          </w:p>
        </w:tc>
      </w:tr>
      <w:tr w:rsidR="00D73BEA" w:rsidRPr="00D73BEA" w:rsidTr="00942D88">
        <w:tc>
          <w:tcPr>
            <w:tcW w:w="654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481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Course</w:t>
            </w: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LP/Sem</w:t>
            </w:r>
          </w:p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Stag/prac</w:t>
            </w: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ECTS</w:t>
            </w: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Formă de verificare</w:t>
            </w: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Curs</w:t>
            </w: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PA/seminar/practical training</w:t>
            </w: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ECTS</w:t>
            </w: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Examination type</w:t>
            </w: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Course</w:t>
            </w: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PA/seminar/practical training</w:t>
            </w: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ECTS</w:t>
            </w: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1</w:t>
            </w: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2</w:t>
            </w: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3</w:t>
            </w: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...</w:t>
            </w: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942D88" w:rsidRPr="00D73BEA" w:rsidTr="00942D88">
        <w:tc>
          <w:tcPr>
            <w:tcW w:w="654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481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942D88" w:rsidRPr="00D73BEA" w:rsidRDefault="00942D88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654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481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3135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Overall</w:t>
            </w:r>
          </w:p>
        </w:tc>
        <w:tc>
          <w:tcPr>
            <w:tcW w:w="2160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  <w:vMerge w:val="restart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D73BEA" w:rsidRPr="00D73BEA" w:rsidTr="00942D88">
        <w:tc>
          <w:tcPr>
            <w:tcW w:w="3135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D73BEA">
              <w:rPr>
                <w:rFonts w:asciiTheme="minorHAnsi" w:hAnsiTheme="minorHAnsi" w:cs="Arial"/>
                <w:lang w:val="en-US"/>
              </w:rPr>
              <w:t>Total hours/credits/sem/year</w:t>
            </w:r>
          </w:p>
        </w:tc>
        <w:tc>
          <w:tcPr>
            <w:tcW w:w="2160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2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080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732" w:type="dxa"/>
            <w:vMerge/>
          </w:tcPr>
          <w:p w:rsidR="00D73BEA" w:rsidRPr="00D73BEA" w:rsidRDefault="00D73BEA" w:rsidP="00942D88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</w:tr>
    </w:tbl>
    <w:p w:rsidR="00D73BEA" w:rsidRPr="00D73BEA" w:rsidRDefault="00D73BEA" w:rsidP="00D73BEA">
      <w:pPr>
        <w:spacing w:after="0" w:line="360" w:lineRule="auto"/>
        <w:rPr>
          <w:rFonts w:asciiTheme="minorHAnsi" w:hAnsiTheme="minorHAnsi" w:cs="Arial"/>
          <w:b/>
          <w:lang w:val="en-US"/>
        </w:rPr>
      </w:pPr>
    </w:p>
    <w:p w:rsidR="00D73BEA" w:rsidRPr="00D73BEA" w:rsidRDefault="00D73BEA" w:rsidP="00D73BEA">
      <w:pPr>
        <w:spacing w:after="0" w:line="360" w:lineRule="auto"/>
        <w:rPr>
          <w:rFonts w:asciiTheme="minorHAnsi" w:hAnsiTheme="minorHAnsi" w:cs="Arial"/>
          <w:b/>
          <w:lang w:val="en-US"/>
        </w:rPr>
      </w:pPr>
      <w:r w:rsidRPr="00D73BEA">
        <w:rPr>
          <w:rFonts w:asciiTheme="minorHAnsi" w:hAnsiTheme="minorHAnsi" w:cs="Arial"/>
          <w:b/>
          <w:lang w:val="en-US"/>
        </w:rPr>
        <w:t>Ratio theory/practice:</w:t>
      </w:r>
    </w:p>
    <w:p w:rsidR="00D73BEA" w:rsidRPr="00D73BEA" w:rsidRDefault="00D73BEA" w:rsidP="00D73BEA">
      <w:pPr>
        <w:spacing w:after="0" w:line="360" w:lineRule="auto"/>
        <w:rPr>
          <w:rFonts w:asciiTheme="minorHAnsi" w:hAnsiTheme="minorHAnsi" w:cs="Arial"/>
          <w:lang w:val="en-US"/>
        </w:rPr>
      </w:pPr>
      <w:bookmarkStart w:id="0" w:name="_GoBack"/>
      <w:bookmarkEnd w:id="0"/>
      <w:r w:rsidRPr="00D73BEA">
        <w:rPr>
          <w:rFonts w:asciiTheme="minorHAnsi" w:hAnsiTheme="minorHAnsi" w:cs="Arial"/>
          <w:lang w:val="en-US"/>
        </w:rPr>
        <w:t>DF – core discipline, DS – specialty discipline, DC – complementary discipline, OBL – obligatory discipline, OPŢ – optional discipline, FAC – elective discipline</w:t>
      </w:r>
    </w:p>
    <w:p w:rsidR="00D73BEA" w:rsidRPr="00D73BEA" w:rsidRDefault="00D73BEA" w:rsidP="00D73BEA">
      <w:pPr>
        <w:spacing w:after="0" w:line="360" w:lineRule="auto"/>
        <w:rPr>
          <w:rFonts w:asciiTheme="minorHAnsi" w:hAnsiTheme="minorHAnsi" w:cs="Arial"/>
          <w:lang w:val="en-US"/>
        </w:rPr>
      </w:pPr>
      <w:r w:rsidRPr="00D73BEA">
        <w:rPr>
          <w:rFonts w:asciiTheme="minorHAnsi" w:hAnsiTheme="minorHAnsi" w:cs="Arial"/>
          <w:lang w:val="en-US"/>
        </w:rPr>
        <w:t>E – exam, V – verification, C – colloquium, LP – practical activities, Sem – seminar, Stag –stage, Prac – practical stage, ECTS – transferable study credits</w:t>
      </w:r>
    </w:p>
    <w:p w:rsidR="002D3C61" w:rsidRPr="00D73BEA" w:rsidRDefault="002D3C61" w:rsidP="00D73BEA">
      <w:pPr>
        <w:rPr>
          <w:rFonts w:asciiTheme="minorHAnsi" w:hAnsiTheme="minorHAnsi"/>
        </w:rPr>
      </w:pPr>
    </w:p>
    <w:sectPr w:rsidR="002D3C61" w:rsidRPr="00D73BEA" w:rsidSect="00D73BEA">
      <w:headerReference w:type="default" r:id="rId6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8B" w:rsidRDefault="00EB258B" w:rsidP="00D73BEA">
      <w:pPr>
        <w:spacing w:after="0" w:line="240" w:lineRule="auto"/>
      </w:pPr>
      <w:r>
        <w:separator/>
      </w:r>
    </w:p>
  </w:endnote>
  <w:endnote w:type="continuationSeparator" w:id="0">
    <w:p w:rsidR="00EB258B" w:rsidRDefault="00EB258B" w:rsidP="00D7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8B" w:rsidRDefault="00EB258B" w:rsidP="00D73BEA">
      <w:pPr>
        <w:spacing w:after="0" w:line="240" w:lineRule="auto"/>
      </w:pPr>
      <w:r>
        <w:separator/>
      </w:r>
    </w:p>
  </w:footnote>
  <w:footnote w:type="continuationSeparator" w:id="0">
    <w:p w:rsidR="00EB258B" w:rsidRDefault="00EB258B" w:rsidP="00D7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EA" w:rsidRDefault="00852BE3" w:rsidP="00852BE3">
    <w:pPr>
      <w:spacing w:after="0" w:line="360" w:lineRule="auto"/>
      <w:jc w:val="both"/>
    </w:pPr>
    <w:r>
      <w:rPr>
        <w:noProof/>
        <w:lang w:val="en-US"/>
      </w:rPr>
      <w:drawing>
        <wp:inline distT="0" distB="0" distL="0" distR="0" wp14:anchorId="4FEEBDC6" wp14:editId="51951EE2">
          <wp:extent cx="2095500" cy="644525"/>
          <wp:effectExtent l="0" t="0" r="0" b="317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BEA" w:rsidRPr="00F06DF6">
      <w:rPr>
        <w:rFonts w:ascii="Arial Narrow" w:hAnsi="Arial Narrow" w:cs="Arial"/>
        <w:sz w:val="24"/>
        <w:szCs w:val="24"/>
        <w:lang w:val="en-US"/>
      </w:rPr>
      <w:t xml:space="preserve"> </w:t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>
      <w:rPr>
        <w:rFonts w:ascii="Arial Narrow" w:hAnsi="Arial Narrow" w:cs="Arial"/>
        <w:sz w:val="24"/>
        <w:szCs w:val="24"/>
        <w:lang w:val="en-US"/>
      </w:rPr>
      <w:tab/>
    </w:r>
    <w:r w:rsidR="00D73BEA" w:rsidRPr="00F06DF6">
      <w:rPr>
        <w:rFonts w:ascii="Arial Narrow" w:hAnsi="Arial Narrow" w:cs="Arial"/>
        <w:sz w:val="24"/>
        <w:szCs w:val="24"/>
        <w:lang w:val="en-US"/>
      </w:rPr>
      <w:t>UM</w:t>
    </w:r>
    <w:r w:rsidR="00D73BEA">
      <w:rPr>
        <w:rFonts w:ascii="Arial Narrow" w:hAnsi="Arial Narrow" w:cs="Arial"/>
        <w:sz w:val="24"/>
        <w:szCs w:val="24"/>
        <w:lang w:val="en-US"/>
      </w:rPr>
      <w:t>F</w:t>
    </w:r>
    <w:r w:rsidR="00D73BEA" w:rsidRPr="00F06DF6">
      <w:rPr>
        <w:rFonts w:ascii="Arial Narrow" w:hAnsi="Arial Narrow" w:cs="Arial"/>
        <w:sz w:val="24"/>
        <w:szCs w:val="24"/>
        <w:lang w:val="en-US"/>
      </w:rPr>
      <w:t>ST-REG-40-F01-Ed.01</w:t>
    </w:r>
    <w:r w:rsidR="00D73BEA">
      <w:rPr>
        <w:rFonts w:ascii="Arial Narrow" w:hAnsi="Arial Narrow" w:cs="Arial"/>
        <w:sz w:val="24"/>
        <w:szCs w:val="24"/>
        <w:lang w:val="en-US"/>
      </w:rPr>
      <w:t xml:space="preserve"> 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EA"/>
    <w:rsid w:val="002D3C61"/>
    <w:rsid w:val="0075343B"/>
    <w:rsid w:val="00852BE3"/>
    <w:rsid w:val="00942D88"/>
    <w:rsid w:val="00AD2469"/>
    <w:rsid w:val="00D73BEA"/>
    <w:rsid w:val="00E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069"/>
  <w15:chartTrackingRefBased/>
  <w15:docId w15:val="{F54CFB7D-37C9-4AF7-8AB8-A41CA7D5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User</cp:lastModifiedBy>
  <cp:revision>2</cp:revision>
  <dcterms:created xsi:type="dcterms:W3CDTF">2020-10-09T06:20:00Z</dcterms:created>
  <dcterms:modified xsi:type="dcterms:W3CDTF">2021-04-28T10:27:00Z</dcterms:modified>
</cp:coreProperties>
</file>