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FA" w:rsidRDefault="00440AFA" w:rsidP="00440AFA">
      <w:pPr>
        <w:jc w:val="center"/>
        <w:rPr>
          <w:rFonts w:ascii="Arial Narrow" w:hAnsi="Arial Narrow"/>
          <w:b/>
          <w:lang w:val="en-GB"/>
        </w:rPr>
      </w:pPr>
    </w:p>
    <w:p w:rsidR="00440AFA" w:rsidRDefault="00440AFA" w:rsidP="00440AFA">
      <w:pPr>
        <w:jc w:val="center"/>
        <w:rPr>
          <w:rFonts w:ascii="Arial Narrow" w:hAnsi="Arial Narrow"/>
          <w:b/>
          <w:lang w:val="en-GB"/>
        </w:rPr>
      </w:pPr>
    </w:p>
    <w:p w:rsidR="00440AFA" w:rsidRPr="00F1654F" w:rsidRDefault="00440AFA" w:rsidP="00440AFA">
      <w:pPr>
        <w:jc w:val="center"/>
        <w:rPr>
          <w:rFonts w:ascii="Arial Narrow" w:hAnsi="Arial Narrow"/>
          <w:b/>
          <w:lang w:val="en-GB"/>
        </w:rPr>
      </w:pPr>
      <w:r>
        <w:rPr>
          <w:rFonts w:ascii="Arial Narrow" w:hAnsi="Arial Narrow"/>
          <w:b/>
          <w:lang w:val="en-GB"/>
        </w:rPr>
        <w:t>ASSESSMENT</w:t>
      </w:r>
      <w:r w:rsidRPr="00F1654F">
        <w:rPr>
          <w:rFonts w:ascii="Arial Narrow" w:hAnsi="Arial Narrow"/>
          <w:b/>
          <w:lang w:val="en-GB"/>
        </w:rPr>
        <w:t xml:space="preserve"> REPORT</w:t>
      </w:r>
    </w:p>
    <w:p w:rsidR="00440AFA" w:rsidRPr="00F1654F" w:rsidRDefault="00440AFA" w:rsidP="00440AFA">
      <w:pPr>
        <w:jc w:val="center"/>
        <w:rPr>
          <w:rFonts w:ascii="Arial Narrow" w:hAnsi="Arial Narrow"/>
          <w:b/>
          <w:lang w:val="en-GB"/>
        </w:rPr>
      </w:pPr>
      <w:r w:rsidRPr="00F1654F">
        <w:rPr>
          <w:rFonts w:ascii="Arial Narrow" w:hAnsi="Arial Narrow"/>
          <w:b/>
          <w:lang w:val="en-GB"/>
        </w:rPr>
        <w:t>on the competition for filling teaching and research positions</w:t>
      </w:r>
    </w:p>
    <w:p w:rsidR="00440AFA" w:rsidRDefault="00440AFA" w:rsidP="00440AFA">
      <w:pPr>
        <w:jc w:val="center"/>
        <w:rPr>
          <w:rFonts w:ascii="Arial Narrow" w:hAnsi="Arial Narrow"/>
          <w:lang w:val="en-GB"/>
        </w:rPr>
      </w:pPr>
      <w:r w:rsidRPr="00F1654F">
        <w:rPr>
          <w:rFonts w:ascii="Arial Narrow" w:hAnsi="Arial Narrow"/>
          <w:lang w:val="en-GB"/>
        </w:rPr>
        <w:t>(to be filled for each applicant)</w:t>
      </w:r>
    </w:p>
    <w:p w:rsidR="00440AFA" w:rsidRPr="00F1654F" w:rsidRDefault="00440AFA" w:rsidP="00440AFA">
      <w:pPr>
        <w:jc w:val="center"/>
        <w:rPr>
          <w:rFonts w:ascii="Arial Narrow" w:hAnsi="Arial Narrow"/>
          <w:lang w:val="en-GB"/>
        </w:rPr>
      </w:pPr>
    </w:p>
    <w:p w:rsidR="00440AFA" w:rsidRPr="00F1654F" w:rsidRDefault="00440AFA" w:rsidP="00440AFA">
      <w:pPr>
        <w:jc w:val="both"/>
        <w:rPr>
          <w:rFonts w:ascii="Arial Narrow" w:hAnsi="Arial Narrow"/>
          <w:lang w:val="en-GB"/>
        </w:rPr>
      </w:pPr>
      <w:r w:rsidRPr="00F1654F">
        <w:rPr>
          <w:rFonts w:ascii="Arial Narrow" w:hAnsi="Arial Narrow"/>
          <w:lang w:val="en-GB"/>
        </w:rPr>
        <w:t>The undersigned _______________________________________________, academic title_______________ Institution _____________________________________________, Department______________________, appointed referee for the competition for filling the post of  _________________________________,  position______, Department ________________ Discipline_______________________, Faculty __________________ within “George Emil Palade” University of Medicine, Pharmacy, Science, and Technology Tg. Mureș, session_______________________, following the Rector’s decision no</w:t>
      </w:r>
      <w:r>
        <w:rPr>
          <w:rFonts w:ascii="Arial Narrow" w:hAnsi="Arial Narrow"/>
          <w:lang w:val="en-GB"/>
        </w:rPr>
        <w:t xml:space="preserve">. </w:t>
      </w:r>
      <w:r w:rsidRPr="00F1654F">
        <w:rPr>
          <w:rFonts w:ascii="Arial Narrow" w:hAnsi="Arial Narrow"/>
          <w:lang w:val="en-GB"/>
        </w:rPr>
        <w:t>__________ on (date) _______________________, and following the evaluation of the information submitted in the competition file and the examination of the ____________________________________________, found the following:</w:t>
      </w:r>
    </w:p>
    <w:p w:rsidR="00440AFA" w:rsidRPr="00F1654F" w:rsidRDefault="00440AFA" w:rsidP="00440AFA">
      <w:pPr>
        <w:contextualSpacing/>
        <w:jc w:val="both"/>
        <w:rPr>
          <w:rFonts w:ascii="Arial Narrow" w:hAnsi="Arial Narrow"/>
          <w:b/>
          <w:lang w:val="en-GB"/>
        </w:rPr>
      </w:pPr>
      <w:r w:rsidRPr="00F1654F">
        <w:rPr>
          <w:rFonts w:ascii="Arial Narrow" w:hAnsi="Arial Narrow"/>
          <w:b/>
          <w:lang w:val="en-GB"/>
        </w:rPr>
        <w:t xml:space="preserve">MEETING THE MINIMUM NATIONAL STANDARDS AND OF THE SPECIFIC STANDARDS </w:t>
      </w:r>
    </w:p>
    <w:p w:rsidR="00440AFA" w:rsidRPr="00F1654F" w:rsidRDefault="00440AFA" w:rsidP="00440AFA">
      <w:pPr>
        <w:jc w:val="both"/>
        <w:rPr>
          <w:rFonts w:ascii="Arial Narrow" w:hAnsi="Arial Narrow"/>
          <w:lang w:val="en-GB"/>
        </w:rPr>
      </w:pPr>
      <w:r w:rsidRPr="00F1654F">
        <w:rPr>
          <w:rFonts w:ascii="Arial Narrow" w:hAnsi="Arial Narrow"/>
          <w:lang w:val="en-GB"/>
        </w:rPr>
        <w:t>___________________________________________________________________________</w:t>
      </w:r>
    </w:p>
    <w:p w:rsidR="00440AFA" w:rsidRPr="00F1654F" w:rsidRDefault="00440AFA" w:rsidP="00440AFA">
      <w:pPr>
        <w:jc w:val="both"/>
        <w:rPr>
          <w:rFonts w:ascii="Arial Narrow" w:hAnsi="Arial Narrow"/>
          <w:lang w:val="en-GB"/>
        </w:rPr>
      </w:pPr>
      <w:r w:rsidRPr="00F1654F">
        <w:rPr>
          <w:rFonts w:ascii="Arial Narrow" w:hAnsi="Arial Narrow"/>
          <w:lang w:val="en-GB"/>
        </w:rPr>
        <w:t>___________________________________________________________________________</w:t>
      </w:r>
    </w:p>
    <w:p w:rsidR="00440AFA" w:rsidRPr="00F1654F" w:rsidRDefault="00440AFA" w:rsidP="00440AFA">
      <w:pPr>
        <w:jc w:val="both"/>
        <w:rPr>
          <w:rFonts w:ascii="Arial Narrow" w:hAnsi="Arial Narrow"/>
          <w:lang w:val="en-GB"/>
        </w:rPr>
      </w:pPr>
      <w:r w:rsidRPr="00F1654F">
        <w:rPr>
          <w:rFonts w:ascii="Arial Narrow" w:hAnsi="Arial Narrow"/>
          <w:lang w:val="en-GB"/>
        </w:rPr>
        <w:t>___________________________________________________________________________</w:t>
      </w:r>
    </w:p>
    <w:p w:rsidR="00440AFA" w:rsidRPr="00F1654F" w:rsidRDefault="00440AFA" w:rsidP="00440AFA">
      <w:pPr>
        <w:jc w:val="both"/>
        <w:rPr>
          <w:rFonts w:ascii="Arial Narrow" w:hAnsi="Arial Narrow"/>
          <w:b/>
          <w:lang w:val="en-GB"/>
        </w:rPr>
      </w:pPr>
      <w:r w:rsidRPr="00F1654F">
        <w:rPr>
          <w:rFonts w:ascii="Arial Narrow" w:hAnsi="Arial Narrow"/>
          <w:b/>
          <w:lang w:val="en-GB"/>
        </w:rPr>
        <w:t xml:space="preserve">The candidate meets/does not meet the standards required for the position in question. </w:t>
      </w:r>
    </w:p>
    <w:p w:rsidR="00440AFA" w:rsidRPr="00F1654F" w:rsidRDefault="00440AFA" w:rsidP="00440AFA">
      <w:pPr>
        <w:jc w:val="both"/>
        <w:rPr>
          <w:rFonts w:ascii="Arial Narrow" w:hAnsi="Arial Narrow"/>
          <w:b/>
          <w:lang w:val="en-GB"/>
        </w:rPr>
      </w:pPr>
    </w:p>
    <w:p w:rsidR="00440AFA" w:rsidRPr="00F1654F" w:rsidRDefault="00440AFA" w:rsidP="00440AFA">
      <w:pPr>
        <w:jc w:val="both"/>
        <w:rPr>
          <w:rFonts w:ascii="Arial Narrow" w:hAnsi="Arial Narrow"/>
          <w:b/>
          <w:lang w:val="en-GB"/>
        </w:rPr>
      </w:pPr>
      <w:r w:rsidRPr="00F1654F">
        <w:rPr>
          <w:rFonts w:ascii="Arial Narrow" w:hAnsi="Arial Narrow"/>
          <w:b/>
          <w:lang w:val="en-GB"/>
        </w:rPr>
        <w:t>EVALUATION OF THE SCIENTIFIC AND PROFESSIONAL ACTIVITY (a maximum of 10 points for each criterion)</w:t>
      </w:r>
    </w:p>
    <w:p w:rsidR="00440AFA" w:rsidRPr="00F1654F" w:rsidRDefault="00440AFA" w:rsidP="00440AFA">
      <w:pPr>
        <w:numPr>
          <w:ilvl w:val="0"/>
          <w:numId w:val="1"/>
        </w:numPr>
        <w:contextualSpacing/>
        <w:jc w:val="both"/>
        <w:rPr>
          <w:rFonts w:ascii="Arial Narrow" w:hAnsi="Arial Narrow"/>
          <w:lang w:val="en-GB"/>
        </w:rPr>
      </w:pPr>
      <w:r w:rsidRPr="00F1654F">
        <w:rPr>
          <w:rFonts w:ascii="Arial Narrow" w:hAnsi="Arial Narrow"/>
          <w:lang w:val="en-GB"/>
        </w:rPr>
        <w:t>relevance and impact of the candidate’s scientific achievements (Score)_________________</w:t>
      </w:r>
    </w:p>
    <w:p w:rsidR="00440AFA" w:rsidRPr="00F1654F" w:rsidRDefault="00440AFA" w:rsidP="00440AFA">
      <w:pPr>
        <w:numPr>
          <w:ilvl w:val="0"/>
          <w:numId w:val="1"/>
        </w:numPr>
        <w:contextualSpacing/>
        <w:jc w:val="both"/>
        <w:rPr>
          <w:rFonts w:ascii="Arial Narrow" w:hAnsi="Arial Narrow"/>
          <w:lang w:val="en-GB"/>
        </w:rPr>
      </w:pPr>
      <w:r w:rsidRPr="00F1654F">
        <w:rPr>
          <w:rFonts w:ascii="Arial Narrow" w:hAnsi="Arial Narrow"/>
          <w:lang w:val="en-GB"/>
        </w:rPr>
        <w:t>the candidate’s ability to guide and supervise students or young researchers (Score) _____________</w:t>
      </w:r>
    </w:p>
    <w:p w:rsidR="00440AFA" w:rsidRPr="00F1654F" w:rsidRDefault="00440AFA" w:rsidP="00440AFA">
      <w:pPr>
        <w:numPr>
          <w:ilvl w:val="0"/>
          <w:numId w:val="1"/>
        </w:numPr>
        <w:contextualSpacing/>
        <w:jc w:val="both"/>
        <w:rPr>
          <w:rFonts w:ascii="Arial Narrow" w:hAnsi="Arial Narrow"/>
          <w:lang w:val="en-GB"/>
        </w:rPr>
      </w:pPr>
      <w:r w:rsidRPr="00F1654F">
        <w:rPr>
          <w:rFonts w:ascii="Arial Narrow" w:hAnsi="Arial Narrow"/>
          <w:lang w:val="en-GB"/>
        </w:rPr>
        <w:t>the candidate’s teaching competences, for the positions which imply teaching activities (Score)____________________________________</w:t>
      </w:r>
    </w:p>
    <w:p w:rsidR="00440AFA" w:rsidRPr="00F1654F" w:rsidRDefault="00440AFA" w:rsidP="00440AFA">
      <w:pPr>
        <w:numPr>
          <w:ilvl w:val="0"/>
          <w:numId w:val="1"/>
        </w:numPr>
        <w:contextualSpacing/>
        <w:jc w:val="both"/>
        <w:rPr>
          <w:rFonts w:ascii="Arial Narrow" w:hAnsi="Arial Narrow"/>
          <w:lang w:val="en-GB"/>
        </w:rPr>
      </w:pPr>
      <w:r w:rsidRPr="00F1654F">
        <w:rPr>
          <w:rFonts w:ascii="Arial Narrow" w:hAnsi="Arial Narrow"/>
          <w:lang w:val="en-GB"/>
        </w:rPr>
        <w:t xml:space="preserve">the candidate's ability to transfer his knowledge and results to the economic or social environment or to popularize his own scientific results, depending on the particularities of the field in which he is applying (Score) __________ </w:t>
      </w:r>
    </w:p>
    <w:p w:rsidR="00440AFA" w:rsidRPr="00F1654F" w:rsidRDefault="00440AFA" w:rsidP="00440AFA">
      <w:pPr>
        <w:numPr>
          <w:ilvl w:val="0"/>
          <w:numId w:val="1"/>
        </w:numPr>
        <w:contextualSpacing/>
        <w:jc w:val="both"/>
        <w:rPr>
          <w:rFonts w:ascii="Arial Narrow" w:hAnsi="Arial Narrow"/>
          <w:lang w:val="en-GB"/>
        </w:rPr>
      </w:pPr>
      <w:r w:rsidRPr="00F1654F">
        <w:rPr>
          <w:rFonts w:ascii="Arial Narrow" w:hAnsi="Arial Narrow"/>
          <w:lang w:val="en-GB"/>
        </w:rPr>
        <w:t>the candidate's ability to work in a team and the efficiency of his scientific collaborations (Score)________</w:t>
      </w:r>
    </w:p>
    <w:p w:rsidR="00440AFA" w:rsidRPr="00F1654F" w:rsidRDefault="00440AFA" w:rsidP="00440AFA">
      <w:pPr>
        <w:numPr>
          <w:ilvl w:val="0"/>
          <w:numId w:val="1"/>
        </w:numPr>
        <w:contextualSpacing/>
        <w:jc w:val="both"/>
        <w:rPr>
          <w:rFonts w:ascii="Arial Narrow" w:hAnsi="Arial Narrow"/>
          <w:lang w:val="en-GB"/>
        </w:rPr>
      </w:pPr>
      <w:r w:rsidRPr="00F1654F">
        <w:rPr>
          <w:rFonts w:ascii="Arial Narrow" w:hAnsi="Arial Narrow"/>
          <w:lang w:val="en-GB"/>
        </w:rPr>
        <w:t>the candidate's ability to manage research and development projects (Score)__________</w:t>
      </w:r>
    </w:p>
    <w:p w:rsidR="00440AFA" w:rsidRPr="00F1654F" w:rsidRDefault="00440AFA" w:rsidP="00440AFA">
      <w:pPr>
        <w:numPr>
          <w:ilvl w:val="0"/>
          <w:numId w:val="1"/>
        </w:numPr>
        <w:contextualSpacing/>
        <w:jc w:val="both"/>
        <w:rPr>
          <w:rFonts w:ascii="Arial Narrow" w:hAnsi="Arial Narrow"/>
          <w:lang w:val="en-GB"/>
        </w:rPr>
      </w:pPr>
      <w:r w:rsidRPr="00F1654F">
        <w:rPr>
          <w:rFonts w:ascii="Arial Narrow" w:hAnsi="Arial Narrow"/>
          <w:lang w:val="en-GB"/>
        </w:rPr>
        <w:t>the candidate’s professional experience in other institutions than the institution that put the position up for competition (Score) _____</w:t>
      </w:r>
    </w:p>
    <w:p w:rsidR="00440AFA" w:rsidRPr="00F1654F" w:rsidRDefault="00440AFA" w:rsidP="00440AFA">
      <w:pPr>
        <w:contextualSpacing/>
        <w:jc w:val="both"/>
        <w:rPr>
          <w:rFonts w:ascii="Arial Narrow" w:hAnsi="Arial Narrow"/>
          <w:lang w:val="en-GB"/>
        </w:rPr>
      </w:pPr>
      <w:r w:rsidRPr="00F1654F">
        <w:rPr>
          <w:rFonts w:ascii="Arial Narrow" w:hAnsi="Arial Narrow"/>
          <w:lang w:val="en-GB"/>
        </w:rPr>
        <w:t xml:space="preserve">Total score, according to the evaluation grid a,…,g (a maximum of 70 points) ____________-- </w:t>
      </w:r>
    </w:p>
    <w:p w:rsidR="00440AFA" w:rsidRPr="00F1654F" w:rsidRDefault="00440AFA" w:rsidP="00440AFA">
      <w:pPr>
        <w:jc w:val="both"/>
        <w:rPr>
          <w:rFonts w:ascii="Arial Narrow" w:hAnsi="Arial Narrow"/>
          <w:b/>
          <w:lang w:val="en-GB"/>
        </w:rPr>
      </w:pPr>
    </w:p>
    <w:p w:rsidR="00440AFA" w:rsidRPr="00F1654F" w:rsidRDefault="00440AFA" w:rsidP="00440AFA">
      <w:pPr>
        <w:jc w:val="both"/>
        <w:rPr>
          <w:rFonts w:ascii="Arial Narrow" w:hAnsi="Arial Narrow"/>
          <w:b/>
          <w:lang w:val="en-GB"/>
        </w:rPr>
      </w:pPr>
      <w:r w:rsidRPr="00F1654F">
        <w:rPr>
          <w:rFonts w:ascii="Arial Narrow" w:hAnsi="Arial Narrow"/>
          <w:b/>
          <w:lang w:val="en-GB"/>
        </w:rPr>
        <w:t>Validated score, according to the evaluation grid _________ points</w:t>
      </w:r>
    </w:p>
    <w:p w:rsidR="00440AFA" w:rsidRPr="00F1654F" w:rsidRDefault="00440AFA" w:rsidP="00440AFA">
      <w:pPr>
        <w:jc w:val="both"/>
        <w:rPr>
          <w:rFonts w:ascii="Arial Narrow" w:hAnsi="Arial Narrow"/>
          <w:b/>
          <w:lang w:val="en-GB"/>
        </w:rPr>
      </w:pPr>
      <w:r w:rsidRPr="00F1654F">
        <w:rPr>
          <w:rFonts w:ascii="Arial Narrow" w:hAnsi="Arial Narrow"/>
          <w:b/>
          <w:lang w:val="en-GB"/>
        </w:rPr>
        <w:t>Total score = _____________ points</w:t>
      </w:r>
    </w:p>
    <w:p w:rsidR="00440AFA" w:rsidRPr="00F1654F" w:rsidRDefault="00440AFA" w:rsidP="00440AFA">
      <w:pPr>
        <w:jc w:val="both"/>
        <w:rPr>
          <w:rFonts w:ascii="Arial Narrow" w:hAnsi="Arial Narrow"/>
          <w:b/>
          <w:lang w:val="en-GB"/>
        </w:rPr>
      </w:pPr>
      <w:r w:rsidRPr="00F1654F">
        <w:rPr>
          <w:rFonts w:ascii="Arial Narrow" w:hAnsi="Arial Narrow"/>
          <w:b/>
          <w:lang w:val="en-GB"/>
        </w:rPr>
        <w:t xml:space="preserve">The candidate has/does not have the teaching, scientific and professional activity required by the position in question.  </w:t>
      </w:r>
    </w:p>
    <w:p w:rsidR="00440AFA" w:rsidRPr="00F1654F" w:rsidRDefault="00440AFA" w:rsidP="00440AFA">
      <w:pPr>
        <w:numPr>
          <w:ilvl w:val="0"/>
          <w:numId w:val="3"/>
        </w:numPr>
        <w:contextualSpacing/>
        <w:jc w:val="both"/>
        <w:rPr>
          <w:rFonts w:ascii="Arial Narrow" w:hAnsi="Arial Narrow"/>
          <w:lang w:val="en-GB"/>
        </w:rPr>
      </w:pPr>
      <w:r w:rsidRPr="00F1654F">
        <w:rPr>
          <w:rFonts w:ascii="Arial Narrow" w:hAnsi="Arial Narrow"/>
          <w:b/>
          <w:lang w:val="en-GB"/>
        </w:rPr>
        <w:t xml:space="preserve">EVALUATION OF THE WRITTEN EXAMINATION </w:t>
      </w:r>
      <w:r w:rsidRPr="00F1654F">
        <w:rPr>
          <w:rFonts w:ascii="Arial Narrow" w:hAnsi="Arial Narrow"/>
          <w:lang w:val="en-GB"/>
        </w:rPr>
        <w:t>(only for the position of assistant professor)</w:t>
      </w:r>
    </w:p>
    <w:p w:rsidR="00440AFA" w:rsidRPr="00F1654F" w:rsidRDefault="00440AFA" w:rsidP="00440AFA">
      <w:pPr>
        <w:jc w:val="both"/>
        <w:rPr>
          <w:rFonts w:ascii="Arial Narrow" w:hAnsi="Arial Narrow"/>
          <w:lang w:val="en-GB"/>
        </w:rPr>
      </w:pPr>
      <w:r w:rsidRPr="00F1654F">
        <w:rPr>
          <w:rFonts w:ascii="Arial Narrow" w:hAnsi="Arial Narrow"/>
          <w:lang w:val="en-GB"/>
        </w:rPr>
        <w:t>The score obtained after the evaluation of theoretical and practical knowledge ___________ (a minimum of 70 points – maximum 100 points)</w:t>
      </w:r>
    </w:p>
    <w:p w:rsidR="00440AFA" w:rsidRPr="00F1654F" w:rsidRDefault="00440AFA" w:rsidP="00440AFA">
      <w:pPr>
        <w:jc w:val="both"/>
        <w:rPr>
          <w:rFonts w:ascii="Arial Narrow" w:hAnsi="Arial Narrow"/>
          <w:b/>
          <w:lang w:val="en-GB"/>
        </w:rPr>
      </w:pPr>
      <w:r w:rsidRPr="00F1654F">
        <w:rPr>
          <w:rFonts w:ascii="Arial Narrow" w:hAnsi="Arial Narrow"/>
          <w:b/>
          <w:lang w:val="en-GB"/>
        </w:rPr>
        <w:t>The candidate has/does not have the knowledge required by the position.</w:t>
      </w:r>
    </w:p>
    <w:p w:rsidR="00440AFA" w:rsidRPr="00F1654F" w:rsidRDefault="00440AFA" w:rsidP="00440AFA">
      <w:pPr>
        <w:numPr>
          <w:ilvl w:val="0"/>
          <w:numId w:val="3"/>
        </w:numPr>
        <w:contextualSpacing/>
        <w:jc w:val="both"/>
        <w:rPr>
          <w:rFonts w:ascii="Arial Narrow" w:hAnsi="Arial Narrow"/>
          <w:b/>
          <w:lang w:val="en-GB"/>
        </w:rPr>
      </w:pPr>
      <w:r w:rsidRPr="00F1654F">
        <w:rPr>
          <w:rFonts w:ascii="Arial Narrow" w:hAnsi="Arial Narrow"/>
          <w:b/>
          <w:lang w:val="en-GB"/>
        </w:rPr>
        <w:t xml:space="preserve">EVALUATION OF THE PUBLIC PRESENTATION </w:t>
      </w:r>
      <w:r w:rsidRPr="00F1654F">
        <w:rPr>
          <w:rFonts w:ascii="Arial Narrow" w:hAnsi="Arial Narrow"/>
          <w:lang w:val="en-GB"/>
        </w:rPr>
        <w:t>(a maximum of 100 points)</w:t>
      </w:r>
    </w:p>
    <w:p w:rsidR="00440AFA" w:rsidRPr="00F1654F" w:rsidRDefault="00440AFA" w:rsidP="00440AFA">
      <w:pPr>
        <w:numPr>
          <w:ilvl w:val="0"/>
          <w:numId w:val="2"/>
        </w:numPr>
        <w:pBdr>
          <w:bottom w:val="single" w:sz="12" w:space="31" w:color="auto"/>
        </w:pBdr>
        <w:jc w:val="both"/>
        <w:rPr>
          <w:rFonts w:ascii="Arial Narrow" w:hAnsi="Arial Narrow"/>
          <w:lang w:val="en-GB"/>
        </w:rPr>
      </w:pPr>
      <w:r w:rsidRPr="00F1654F">
        <w:rPr>
          <w:rFonts w:ascii="Arial Narrow" w:hAnsi="Arial Narrow"/>
          <w:lang w:val="en-GB"/>
        </w:rPr>
        <w:t>the content of the presentation, realism, means, identification of opportunities, risks (a maximum of 60 points) (Score) ______</w:t>
      </w:r>
    </w:p>
    <w:p w:rsidR="00440AFA" w:rsidRPr="00F1654F" w:rsidRDefault="00440AFA" w:rsidP="00440AFA">
      <w:pPr>
        <w:numPr>
          <w:ilvl w:val="0"/>
          <w:numId w:val="2"/>
        </w:numPr>
        <w:pBdr>
          <w:bottom w:val="single" w:sz="12" w:space="31" w:color="auto"/>
        </w:pBdr>
        <w:jc w:val="both"/>
        <w:rPr>
          <w:rFonts w:ascii="Arial Narrow" w:hAnsi="Arial Narrow"/>
          <w:lang w:val="en-GB"/>
        </w:rPr>
      </w:pPr>
      <w:r w:rsidRPr="00F1654F">
        <w:rPr>
          <w:rFonts w:ascii="Arial Narrow" w:hAnsi="Arial Narrow"/>
          <w:lang w:val="en-GB"/>
        </w:rPr>
        <w:t>quality of the presentation (a maximum of 20 points) (Score) ______</w:t>
      </w:r>
    </w:p>
    <w:p w:rsidR="00440AFA" w:rsidRPr="00F1654F" w:rsidRDefault="00440AFA" w:rsidP="00440AFA">
      <w:pPr>
        <w:numPr>
          <w:ilvl w:val="0"/>
          <w:numId w:val="2"/>
        </w:numPr>
        <w:pBdr>
          <w:bottom w:val="single" w:sz="12" w:space="31" w:color="auto"/>
        </w:pBdr>
        <w:jc w:val="both"/>
        <w:rPr>
          <w:rFonts w:ascii="Arial Narrow" w:hAnsi="Arial Narrow"/>
          <w:lang w:val="en-GB"/>
        </w:rPr>
      </w:pPr>
      <w:r w:rsidRPr="00F1654F">
        <w:rPr>
          <w:rFonts w:ascii="Arial Narrow" w:hAnsi="Arial Narrow"/>
          <w:lang w:val="en-GB"/>
        </w:rPr>
        <w:t>quality of the answers to the commission’s questions (a maximum of 20 points) (Score) ______</w:t>
      </w:r>
    </w:p>
    <w:p w:rsidR="00440AFA" w:rsidRPr="00F1654F" w:rsidRDefault="00440AFA" w:rsidP="00440AFA">
      <w:pPr>
        <w:pBdr>
          <w:bottom w:val="single" w:sz="12" w:space="31" w:color="auto"/>
        </w:pBdr>
        <w:ind w:left="360"/>
        <w:jc w:val="both"/>
        <w:rPr>
          <w:rFonts w:ascii="Arial Narrow" w:hAnsi="Arial Narrow"/>
          <w:lang w:val="en-GB"/>
        </w:rPr>
      </w:pPr>
      <w:r w:rsidRPr="00F1654F">
        <w:rPr>
          <w:rFonts w:ascii="Arial Narrow" w:hAnsi="Arial Narrow"/>
          <w:b/>
          <w:lang w:val="en-GB"/>
        </w:rPr>
        <w:t>Total score of examination III =</w:t>
      </w:r>
      <w:r w:rsidRPr="00F1654F">
        <w:rPr>
          <w:rFonts w:ascii="Arial Narrow" w:hAnsi="Arial Narrow"/>
          <w:lang w:val="en-GB"/>
        </w:rPr>
        <w:t xml:space="preserve"> __________  </w:t>
      </w:r>
    </w:p>
    <w:p w:rsidR="00440AFA" w:rsidRPr="00F1654F" w:rsidRDefault="00440AFA" w:rsidP="00440AFA">
      <w:pPr>
        <w:pBdr>
          <w:bottom w:val="single" w:sz="12" w:space="31" w:color="auto"/>
        </w:pBdr>
        <w:ind w:left="360"/>
        <w:jc w:val="both"/>
        <w:rPr>
          <w:rFonts w:ascii="Arial Narrow" w:hAnsi="Arial Narrow"/>
          <w:lang w:val="en-GB"/>
        </w:rPr>
      </w:pPr>
      <w:r w:rsidRPr="00F1654F">
        <w:rPr>
          <w:rFonts w:ascii="Arial Narrow" w:hAnsi="Arial Narrow"/>
          <w:b/>
          <w:lang w:val="en-GB"/>
        </w:rPr>
        <w:t xml:space="preserve">The candidates has/does not have the qualities and competences required by the position in question. </w:t>
      </w:r>
    </w:p>
    <w:p w:rsidR="00440AFA" w:rsidRPr="00F1654F" w:rsidRDefault="00440AFA" w:rsidP="00440AFA">
      <w:pPr>
        <w:pBdr>
          <w:bottom w:val="single" w:sz="12" w:space="31" w:color="auto"/>
        </w:pBdr>
        <w:ind w:left="360"/>
        <w:jc w:val="both"/>
        <w:rPr>
          <w:rFonts w:ascii="Arial Narrow" w:hAnsi="Arial Narrow"/>
          <w:lang w:val="en-GB"/>
        </w:rPr>
      </w:pPr>
      <w:r w:rsidRPr="00F1654F">
        <w:rPr>
          <w:rFonts w:ascii="Arial Narrow" w:hAnsi="Arial Narrow"/>
          <w:b/>
          <w:lang w:val="en-GB"/>
        </w:rPr>
        <w:t xml:space="preserve">THE FINAL SCORE (Score I +Score II+ Score III) </w:t>
      </w:r>
      <w:r w:rsidRPr="00F1654F">
        <w:rPr>
          <w:rFonts w:ascii="Arial Narrow" w:hAnsi="Arial Narrow"/>
          <w:lang w:val="en-GB"/>
        </w:rPr>
        <w:t>achieved by the candidate _________________.</w:t>
      </w:r>
    </w:p>
    <w:p w:rsidR="00440AFA" w:rsidRPr="00F1654F" w:rsidRDefault="00440AFA" w:rsidP="00440AFA">
      <w:pPr>
        <w:pBdr>
          <w:bottom w:val="single" w:sz="12" w:space="31" w:color="auto"/>
        </w:pBdr>
        <w:ind w:left="360"/>
        <w:jc w:val="both"/>
        <w:rPr>
          <w:rFonts w:ascii="Arial Narrow" w:hAnsi="Arial Narrow"/>
          <w:lang w:val="en-GB"/>
        </w:rPr>
      </w:pPr>
    </w:p>
    <w:p w:rsidR="00440AFA" w:rsidRDefault="00440AFA" w:rsidP="00440AFA">
      <w:pPr>
        <w:pBdr>
          <w:bottom w:val="single" w:sz="12" w:space="31" w:color="auto"/>
        </w:pBdr>
        <w:ind w:left="360"/>
        <w:jc w:val="both"/>
        <w:rPr>
          <w:rFonts w:ascii="Arial Narrow" w:hAnsi="Arial Narrow"/>
          <w:lang w:val="en-GB"/>
        </w:rPr>
      </w:pPr>
      <w:r w:rsidRPr="00F1654F">
        <w:rPr>
          <w:rFonts w:ascii="Arial Narrow" w:hAnsi="Arial Narrow"/>
          <w:lang w:val="en-GB"/>
        </w:rPr>
        <w:t xml:space="preserve">Following the evaluation of the candidate __________________________________ for the post of ________________, in the ranking of the results, I consider that </w:t>
      </w:r>
      <w:r>
        <w:rPr>
          <w:rFonts w:ascii="Arial Narrow" w:hAnsi="Arial Narrow"/>
          <w:lang w:val="en-GB"/>
        </w:rPr>
        <w:t>he/she</w:t>
      </w:r>
      <w:r w:rsidRPr="00F1654F">
        <w:rPr>
          <w:rFonts w:ascii="Arial Narrow" w:hAnsi="Arial Narrow"/>
          <w:lang w:val="en-GB"/>
        </w:rPr>
        <w:t xml:space="preserve"> occupies position no. _______ in relation to the other candidates (if applicable) and I propose for the above mentioned candidate </w:t>
      </w:r>
      <w:r w:rsidRPr="00F1654F">
        <w:rPr>
          <w:rFonts w:ascii="Arial Narrow" w:hAnsi="Arial Narrow"/>
          <w:b/>
          <w:lang w:val="en-GB"/>
        </w:rPr>
        <w:t>to fill / not to fill</w:t>
      </w:r>
      <w:r w:rsidRPr="00F1654F">
        <w:rPr>
          <w:rFonts w:ascii="Arial Narrow" w:hAnsi="Arial Narrow"/>
          <w:lang w:val="en-GB"/>
        </w:rPr>
        <w:t xml:space="preserve"> the position in question.</w:t>
      </w:r>
    </w:p>
    <w:p w:rsidR="00440AFA" w:rsidRDefault="00440AFA" w:rsidP="00440AFA">
      <w:pPr>
        <w:pBdr>
          <w:bottom w:val="single" w:sz="12" w:space="31" w:color="auto"/>
        </w:pBdr>
        <w:ind w:left="360"/>
        <w:jc w:val="both"/>
        <w:rPr>
          <w:rFonts w:ascii="Arial Narrow"/>
          <w:lang w:val="en-GB"/>
        </w:rPr>
      </w:pPr>
    </w:p>
    <w:p w:rsidR="00440AFA" w:rsidRPr="00F1654F" w:rsidRDefault="00440AFA" w:rsidP="00440AFA">
      <w:pPr>
        <w:pBdr>
          <w:bottom w:val="single" w:sz="12" w:space="31" w:color="auto"/>
        </w:pBdr>
        <w:ind w:left="360"/>
        <w:jc w:val="both"/>
        <w:rPr>
          <w:rFonts w:ascii="Arial Narrow"/>
          <w:lang w:val="en-GB"/>
        </w:rPr>
      </w:pPr>
      <w:r w:rsidRPr="00F1654F">
        <w:rPr>
          <w:rFonts w:ascii="Arial Narrow"/>
          <w:lang w:val="en-GB"/>
        </w:rPr>
        <w:t xml:space="preserve">Date ___________ </w:t>
      </w:r>
      <w:r w:rsidRPr="00F1654F">
        <w:rPr>
          <w:rFonts w:ascii="Arial Narrow"/>
          <w:lang w:val="en-GB"/>
        </w:rPr>
        <w:tab/>
      </w:r>
      <w:r w:rsidRPr="00F1654F">
        <w:rPr>
          <w:rFonts w:ascii="Arial Narrow"/>
          <w:lang w:val="en-GB"/>
        </w:rPr>
        <w:tab/>
        <w:t>Signature ____________________</w:t>
      </w:r>
    </w:p>
    <w:p w:rsidR="00440AFA" w:rsidRDefault="00440AFA" w:rsidP="00440AFA">
      <w:pPr>
        <w:rPr>
          <w:rFonts w:ascii="Arial Narrow" w:eastAsia="Helvetica"/>
          <w:color w:val="000000"/>
          <w:sz w:val="22"/>
          <w:szCs w:val="22"/>
          <w:lang w:val="en-US" w:eastAsia="en-US"/>
        </w:rPr>
      </w:pPr>
      <w:r>
        <w:rPr>
          <w:rFonts w:ascii="Arial Narrow" w:eastAsia="Helvetica"/>
          <w:color w:val="000000"/>
          <w:sz w:val="22"/>
          <w:szCs w:val="22"/>
          <w:lang w:val="en-US" w:eastAsia="en-US"/>
        </w:rPr>
        <w:lastRenderedPageBreak/>
        <w:br/>
      </w:r>
    </w:p>
    <w:p w:rsidR="001312DF" w:rsidRDefault="001312DF"/>
    <w:sectPr w:rsidR="001312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2BE" w:rsidRDefault="00F602BE" w:rsidP="00440AFA">
      <w:r>
        <w:separator/>
      </w:r>
    </w:p>
  </w:endnote>
  <w:endnote w:type="continuationSeparator" w:id="0">
    <w:p w:rsidR="00F602BE" w:rsidRDefault="00F602BE" w:rsidP="0044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67" w:rsidRDefault="000936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67" w:rsidRDefault="000936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67" w:rsidRDefault="000936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2BE" w:rsidRDefault="00F602BE" w:rsidP="00440AFA">
      <w:r>
        <w:separator/>
      </w:r>
    </w:p>
  </w:footnote>
  <w:footnote w:type="continuationSeparator" w:id="0">
    <w:p w:rsidR="00F602BE" w:rsidRDefault="00F602BE" w:rsidP="00440A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67" w:rsidRDefault="000936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FA" w:rsidRPr="00411DAF" w:rsidRDefault="00440AFA" w:rsidP="00440AFA">
    <w:pPr>
      <w:rPr>
        <w:rFonts w:ascii="Arial Narrow"/>
        <w:color w:val="000000"/>
        <w:lang w:val="fr-FR"/>
      </w:rPr>
    </w:pPr>
    <w:r w:rsidRPr="00A32F7C">
      <w:rPr>
        <w:noProof/>
        <w:lang w:val="en-US" w:eastAsia="en-US"/>
      </w:rPr>
      <w:drawing>
        <wp:inline distT="0" distB="0" distL="0" distR="0" wp14:anchorId="681D7319" wp14:editId="4CD56278">
          <wp:extent cx="1352550" cy="3524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52425"/>
                  </a:xfrm>
                  <a:prstGeom prst="rect">
                    <a:avLst/>
                  </a:prstGeom>
                  <a:noFill/>
                  <a:ln>
                    <a:noFill/>
                  </a:ln>
                </pic:spPr>
              </pic:pic>
            </a:graphicData>
          </a:graphic>
        </wp:inline>
      </w:drawing>
    </w:r>
    <w:r w:rsidRPr="00440AFA">
      <w:rPr>
        <w:rFonts w:ascii="Arial Narrow"/>
        <w:color w:val="000000"/>
      </w:rPr>
      <w:t xml:space="preserve"> </w:t>
    </w:r>
    <w:r>
      <w:rPr>
        <w:rFonts w:ascii="Arial Narrow"/>
        <w:color w:val="000000"/>
      </w:rPr>
      <w:tab/>
    </w:r>
    <w:r>
      <w:rPr>
        <w:rFonts w:ascii="Arial Narrow"/>
        <w:color w:val="000000"/>
      </w:rPr>
      <w:tab/>
    </w:r>
    <w:r>
      <w:rPr>
        <w:rFonts w:ascii="Arial Narrow"/>
        <w:color w:val="000000"/>
      </w:rPr>
      <w:tab/>
    </w:r>
    <w:r>
      <w:rPr>
        <w:rFonts w:ascii="Arial Narrow"/>
        <w:color w:val="000000"/>
      </w:rPr>
      <w:tab/>
    </w:r>
    <w:r>
      <w:rPr>
        <w:rFonts w:ascii="Arial Narrow"/>
        <w:color w:val="000000"/>
      </w:rPr>
      <w:tab/>
    </w:r>
    <w:r>
      <w:rPr>
        <w:rFonts w:ascii="Arial Narrow"/>
        <w:color w:val="000000"/>
      </w:rPr>
      <w:tab/>
      <w:t>UMF</w:t>
    </w:r>
    <w:r w:rsidRPr="00411DAF">
      <w:rPr>
        <w:rFonts w:ascii="Arial Narrow"/>
        <w:color w:val="000000"/>
      </w:rPr>
      <w:t>ST-REG-05-F2</w:t>
    </w:r>
    <w:r>
      <w:rPr>
        <w:rFonts w:ascii="Arial Narrow"/>
        <w:color w:val="000000"/>
      </w:rPr>
      <w:t>8</w:t>
    </w:r>
    <w:r w:rsidRPr="00411DAF">
      <w:rPr>
        <w:rFonts w:ascii="Arial Narrow"/>
        <w:color w:val="000000"/>
      </w:rPr>
      <w:t>-Ed.</w:t>
    </w:r>
    <w:r w:rsidR="009D17D4" w:rsidRPr="009D17D4">
      <w:rPr>
        <w:rFonts w:ascii="Arial Narrow" w:cs="Arial"/>
        <w:lang w:val="pt-BR"/>
      </w:rPr>
      <w:t xml:space="preserve"> </w:t>
    </w:r>
    <w:r w:rsidR="009D17D4">
      <w:rPr>
        <w:rFonts w:ascii="Arial Narrow" w:cs="Arial"/>
        <w:lang w:val="pt-BR"/>
      </w:rPr>
      <w:t>2</w:t>
    </w:r>
    <w:r w:rsidR="008444E6">
      <w:rPr>
        <w:rFonts w:ascii="Arial Narrow" w:cs="Arial"/>
        <w:lang w:val="pt-BR"/>
      </w:rPr>
      <w:t>1</w:t>
    </w:r>
    <w:bookmarkStart w:id="0" w:name="_GoBack"/>
    <w:bookmarkEnd w:id="0"/>
    <w:r w:rsidR="009D17D4">
      <w:rPr>
        <w:rFonts w:ascii="Arial Narrow" w:cs="Arial"/>
        <w:lang w:val="pt-BR"/>
      </w:rPr>
      <w:t>EN</w:t>
    </w:r>
  </w:p>
  <w:p w:rsidR="00440AFA" w:rsidRDefault="00440AF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67" w:rsidRDefault="000936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74C05"/>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DC109E"/>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80BCE"/>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FA"/>
    <w:rsid w:val="00093667"/>
    <w:rsid w:val="001312DF"/>
    <w:rsid w:val="00440AFA"/>
    <w:rsid w:val="008444E6"/>
    <w:rsid w:val="008F30DD"/>
    <w:rsid w:val="009D17D4"/>
    <w:rsid w:val="00D117A4"/>
    <w:rsid w:val="00D9254F"/>
    <w:rsid w:val="00F6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5F2C"/>
  <w15:chartTrackingRefBased/>
  <w15:docId w15:val="{EF71C1E8-0357-4955-93C3-BCCA26F2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FA"/>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AFA"/>
    <w:pPr>
      <w:tabs>
        <w:tab w:val="center" w:pos="4680"/>
        <w:tab w:val="right" w:pos="9360"/>
      </w:tabs>
    </w:pPr>
  </w:style>
  <w:style w:type="character" w:customStyle="1" w:styleId="HeaderChar">
    <w:name w:val="Header Char"/>
    <w:basedOn w:val="DefaultParagraphFont"/>
    <w:link w:val="Header"/>
    <w:uiPriority w:val="99"/>
    <w:rsid w:val="00440AFA"/>
    <w:rPr>
      <w:rFonts w:ascii="Times New Roman" w:eastAsia="Times New Roman" w:hAnsi="Times New Roman" w:cs="Times New Roman"/>
      <w:sz w:val="20"/>
      <w:szCs w:val="20"/>
      <w:lang w:val="ro-RO" w:eastAsia="ro-RO"/>
    </w:rPr>
  </w:style>
  <w:style w:type="paragraph" w:styleId="Footer">
    <w:name w:val="footer"/>
    <w:basedOn w:val="Normal"/>
    <w:link w:val="FooterChar"/>
    <w:uiPriority w:val="99"/>
    <w:unhideWhenUsed/>
    <w:rsid w:val="00440AFA"/>
    <w:pPr>
      <w:tabs>
        <w:tab w:val="center" w:pos="4680"/>
        <w:tab w:val="right" w:pos="9360"/>
      </w:tabs>
    </w:pPr>
  </w:style>
  <w:style w:type="character" w:customStyle="1" w:styleId="FooterChar">
    <w:name w:val="Footer Char"/>
    <w:basedOn w:val="DefaultParagraphFont"/>
    <w:link w:val="Footer"/>
    <w:uiPriority w:val="99"/>
    <w:rsid w:val="00440AFA"/>
    <w:rPr>
      <w:rFonts w:ascii="Times New Roman" w:eastAsia="Times New Roman" w:hAnsi="Times New Roman"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2022-03-21T09:53:00Z</dcterms:created>
  <dcterms:modified xsi:type="dcterms:W3CDTF">2023-10-09T09:16:00Z</dcterms:modified>
</cp:coreProperties>
</file>