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2FF" w:rsidRPr="00E74F1D" w:rsidRDefault="000352FF" w:rsidP="000352FF">
      <w:pPr>
        <w:spacing w:after="0"/>
        <w:jc w:val="right"/>
        <w:rPr>
          <w:sz w:val="20"/>
          <w:szCs w:val="20"/>
        </w:rPr>
      </w:pPr>
      <w:r w:rsidRPr="00E74F1D">
        <w:rPr>
          <w:sz w:val="20"/>
          <w:szCs w:val="20"/>
        </w:rPr>
        <w:t>*It applies to:</w:t>
      </w:r>
    </w:p>
    <w:p w:rsidR="000352FF" w:rsidRPr="00E74F1D" w:rsidRDefault="000352FF" w:rsidP="000352FF">
      <w:pPr>
        <w:spacing w:after="0"/>
        <w:jc w:val="right"/>
        <w:rPr>
          <w:sz w:val="20"/>
          <w:szCs w:val="20"/>
        </w:rPr>
      </w:pPr>
      <w:r w:rsidRPr="00E74F1D">
        <w:rPr>
          <w:sz w:val="20"/>
          <w:szCs w:val="20"/>
        </w:rPr>
        <w:t xml:space="preserve">Faculty of Engineering and Information Technology – Field of </w:t>
      </w:r>
      <w:r w:rsidRPr="00E74F1D">
        <w:rPr>
          <w:b/>
          <w:sz w:val="20"/>
          <w:szCs w:val="20"/>
        </w:rPr>
        <w:t>Computing, Information Technology and Systems engineering</w:t>
      </w:r>
      <w:r w:rsidRPr="00E74F1D">
        <w:rPr>
          <w:sz w:val="20"/>
          <w:szCs w:val="20"/>
        </w:rPr>
        <w:t xml:space="preserve">  </w:t>
      </w:r>
    </w:p>
    <w:p w:rsidR="000352FF" w:rsidRPr="00E74F1D" w:rsidRDefault="000352FF" w:rsidP="000352FF">
      <w:pPr>
        <w:rPr>
          <w:sz w:val="20"/>
          <w:szCs w:val="20"/>
        </w:rPr>
      </w:pPr>
    </w:p>
    <w:p w:rsidR="000352FF" w:rsidRPr="00E74F1D" w:rsidRDefault="000352FF" w:rsidP="005D4057">
      <w:pPr>
        <w:spacing w:after="0"/>
        <w:jc w:val="center"/>
        <w:rPr>
          <w:b/>
          <w:sz w:val="20"/>
          <w:szCs w:val="20"/>
        </w:rPr>
      </w:pPr>
      <w:r w:rsidRPr="00E74F1D">
        <w:rPr>
          <w:b/>
          <w:sz w:val="20"/>
          <w:szCs w:val="20"/>
        </w:rPr>
        <w:t>EVALUATION FORM</w:t>
      </w:r>
    </w:p>
    <w:p w:rsidR="000352FF" w:rsidRPr="00E74F1D" w:rsidRDefault="000352FF" w:rsidP="005D4057">
      <w:pPr>
        <w:spacing w:after="0"/>
        <w:jc w:val="center"/>
        <w:rPr>
          <w:b/>
          <w:sz w:val="20"/>
          <w:szCs w:val="20"/>
        </w:rPr>
      </w:pPr>
      <w:r w:rsidRPr="00E74F1D">
        <w:rPr>
          <w:b/>
          <w:sz w:val="20"/>
          <w:szCs w:val="20"/>
        </w:rPr>
        <w:t xml:space="preserve">for filling teaching and research positions </w:t>
      </w:r>
    </w:p>
    <w:p w:rsidR="000352FF" w:rsidRPr="00E74F1D" w:rsidRDefault="000352FF" w:rsidP="005D4057">
      <w:pPr>
        <w:spacing w:after="0"/>
        <w:rPr>
          <w:rFonts w:cs="Arial"/>
          <w:b/>
          <w:sz w:val="20"/>
          <w:szCs w:val="20"/>
        </w:rPr>
      </w:pPr>
      <w:r w:rsidRPr="00E74F1D">
        <w:rPr>
          <w:rFonts w:cs="Arial"/>
          <w:b/>
          <w:sz w:val="20"/>
          <w:szCs w:val="20"/>
        </w:rPr>
        <w:t>INFORMATION ABOUT THE CANDIDATE</w:t>
      </w:r>
    </w:p>
    <w:p w:rsidR="000352FF" w:rsidRPr="00E74F1D" w:rsidRDefault="000352FF" w:rsidP="005D4057">
      <w:pPr>
        <w:spacing w:after="0"/>
        <w:rPr>
          <w:rFonts w:cs="Arial"/>
          <w:sz w:val="20"/>
          <w:szCs w:val="20"/>
        </w:rPr>
      </w:pPr>
      <w:r w:rsidRPr="00E74F1D">
        <w:rPr>
          <w:rFonts w:cs="Arial"/>
          <w:sz w:val="20"/>
          <w:szCs w:val="20"/>
        </w:rPr>
        <w:t>SURNAME________________________________GIVEN NAME(S) ________________________________________Personal ID number</w:t>
      </w:r>
      <w:r w:rsidR="005D4057" w:rsidRPr="00E74F1D">
        <w:rPr>
          <w:rFonts w:cs="Arial"/>
          <w:sz w:val="20"/>
          <w:szCs w:val="20"/>
        </w:rPr>
        <w:t xml:space="preserve"> </w:t>
      </w:r>
      <w:r w:rsidRPr="00E74F1D">
        <w:rPr>
          <w:rFonts w:cs="Arial"/>
          <w:sz w:val="20"/>
          <w:szCs w:val="20"/>
        </w:rPr>
        <w:t>_____________________________</w:t>
      </w:r>
    </w:p>
    <w:p w:rsidR="000352FF" w:rsidRPr="00E74F1D" w:rsidRDefault="000352FF" w:rsidP="005D4057">
      <w:pPr>
        <w:spacing w:after="0"/>
        <w:rPr>
          <w:rFonts w:cs="Arial"/>
          <w:sz w:val="20"/>
          <w:szCs w:val="20"/>
        </w:rPr>
      </w:pPr>
      <w:r w:rsidRPr="00E74F1D">
        <w:rPr>
          <w:rFonts w:cs="Arial"/>
          <w:sz w:val="20"/>
          <w:szCs w:val="20"/>
        </w:rPr>
        <w:t xml:space="preserve"> Position applied for</w:t>
      </w:r>
      <w:r w:rsidR="005D4057" w:rsidRPr="00E74F1D">
        <w:rPr>
          <w:rFonts w:cs="Arial"/>
          <w:sz w:val="20"/>
          <w:szCs w:val="20"/>
        </w:rPr>
        <w:t xml:space="preserve"> _</w:t>
      </w:r>
      <w:r w:rsidRPr="00E74F1D">
        <w:rPr>
          <w:rFonts w:cs="Arial"/>
          <w:sz w:val="20"/>
          <w:szCs w:val="20"/>
        </w:rPr>
        <w:t>__________________________Department______________________________________________________________________________________</w:t>
      </w:r>
    </w:p>
    <w:p w:rsidR="000352FF" w:rsidRPr="00E74F1D" w:rsidRDefault="000352FF" w:rsidP="005D4057">
      <w:pPr>
        <w:spacing w:after="0"/>
        <w:rPr>
          <w:rFonts w:cs="Arial"/>
          <w:sz w:val="20"/>
          <w:szCs w:val="20"/>
        </w:rPr>
      </w:pPr>
      <w:r w:rsidRPr="00E74F1D">
        <w:rPr>
          <w:rFonts w:cs="Arial"/>
          <w:sz w:val="20"/>
          <w:szCs w:val="20"/>
        </w:rPr>
        <w:t>Position __________________ Faculty _________________________________________________________________________________________________________</w:t>
      </w:r>
      <w:r w:rsidR="005D4057" w:rsidRPr="00E74F1D">
        <w:rPr>
          <w:rFonts w:cs="Arial"/>
          <w:sz w:val="20"/>
          <w:szCs w:val="20"/>
        </w:rPr>
        <w:t>__</w:t>
      </w:r>
    </w:p>
    <w:p w:rsidR="000352FF" w:rsidRPr="00E74F1D" w:rsidRDefault="000352FF" w:rsidP="000352FF">
      <w:pPr>
        <w:rPr>
          <w:rFonts w:cs="Arial"/>
          <w:sz w:val="20"/>
          <w:szCs w:val="20"/>
        </w:rPr>
      </w:pPr>
    </w:p>
    <w:tbl>
      <w:tblPr>
        <w:tblpPr w:leftFromText="180" w:rightFromText="180" w:vertAnchor="text" w:tblpXSpec="center"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426"/>
        <w:gridCol w:w="7654"/>
        <w:gridCol w:w="1985"/>
        <w:gridCol w:w="1559"/>
      </w:tblGrid>
      <w:tr w:rsidR="000352FF" w:rsidRPr="00E74F1D" w:rsidTr="00E74F1D">
        <w:trPr>
          <w:trHeight w:val="841"/>
        </w:trPr>
        <w:tc>
          <w:tcPr>
            <w:tcW w:w="704" w:type="dxa"/>
            <w:vAlign w:val="center"/>
          </w:tcPr>
          <w:p w:rsidR="000352FF" w:rsidRPr="00E74F1D" w:rsidRDefault="000352FF" w:rsidP="00E74F1D">
            <w:pPr>
              <w:jc w:val="center"/>
              <w:rPr>
                <w:rFonts w:cs="Arial"/>
                <w:b/>
                <w:bCs/>
                <w:sz w:val="20"/>
                <w:szCs w:val="20"/>
              </w:rPr>
            </w:pPr>
            <w:r w:rsidRPr="00E74F1D">
              <w:rPr>
                <w:rFonts w:cs="Arial"/>
                <w:b/>
                <w:bCs/>
                <w:sz w:val="20"/>
                <w:szCs w:val="20"/>
              </w:rPr>
              <w:t>No.</w:t>
            </w:r>
          </w:p>
        </w:tc>
        <w:tc>
          <w:tcPr>
            <w:tcW w:w="1559" w:type="dxa"/>
            <w:vAlign w:val="center"/>
          </w:tcPr>
          <w:p w:rsidR="000352FF" w:rsidRPr="00E74F1D" w:rsidRDefault="000352FF" w:rsidP="00E74F1D">
            <w:pPr>
              <w:jc w:val="center"/>
              <w:rPr>
                <w:rFonts w:cs="Arial"/>
                <w:b/>
                <w:bCs/>
                <w:sz w:val="20"/>
                <w:szCs w:val="20"/>
              </w:rPr>
            </w:pPr>
            <w:r w:rsidRPr="00E74F1D">
              <w:rPr>
                <w:rFonts w:cs="Arial"/>
                <w:b/>
                <w:bCs/>
                <w:sz w:val="20"/>
                <w:szCs w:val="20"/>
              </w:rPr>
              <w:t>Field of activity</w:t>
            </w:r>
          </w:p>
        </w:tc>
        <w:tc>
          <w:tcPr>
            <w:tcW w:w="8080" w:type="dxa"/>
            <w:gridSpan w:val="2"/>
            <w:vAlign w:val="center"/>
          </w:tcPr>
          <w:p w:rsidR="000352FF" w:rsidRPr="00E74F1D" w:rsidRDefault="000352FF" w:rsidP="00E74F1D">
            <w:pPr>
              <w:jc w:val="center"/>
              <w:rPr>
                <w:rFonts w:cs="Arial"/>
                <w:b/>
                <w:bCs/>
                <w:sz w:val="20"/>
                <w:szCs w:val="20"/>
              </w:rPr>
            </w:pPr>
            <w:r w:rsidRPr="00E74F1D">
              <w:rPr>
                <w:rFonts w:cs="Arial"/>
                <w:b/>
                <w:bCs/>
                <w:sz w:val="20"/>
                <w:szCs w:val="20"/>
              </w:rPr>
              <w:t>Categories and restrictions / Subcategories</w:t>
            </w:r>
          </w:p>
        </w:tc>
        <w:tc>
          <w:tcPr>
            <w:tcW w:w="1985" w:type="dxa"/>
            <w:vAlign w:val="center"/>
          </w:tcPr>
          <w:p w:rsidR="000352FF" w:rsidRPr="00E74F1D" w:rsidRDefault="000352FF" w:rsidP="00E74F1D">
            <w:pPr>
              <w:jc w:val="center"/>
              <w:rPr>
                <w:rFonts w:cs="Arial"/>
                <w:b/>
                <w:sz w:val="20"/>
                <w:szCs w:val="20"/>
              </w:rPr>
            </w:pPr>
            <w:r w:rsidRPr="00E74F1D">
              <w:rPr>
                <w:rFonts w:cs="Arial"/>
                <w:b/>
                <w:sz w:val="20"/>
                <w:szCs w:val="20"/>
              </w:rPr>
              <w:t>Score attributed to each unit/ Self-evaluation</w:t>
            </w:r>
          </w:p>
        </w:tc>
        <w:tc>
          <w:tcPr>
            <w:tcW w:w="1559" w:type="dxa"/>
            <w:vAlign w:val="center"/>
          </w:tcPr>
          <w:p w:rsidR="000352FF" w:rsidRPr="00E74F1D" w:rsidRDefault="000352FF" w:rsidP="00E74F1D">
            <w:pPr>
              <w:jc w:val="center"/>
              <w:rPr>
                <w:rFonts w:cs="Arial"/>
                <w:b/>
                <w:sz w:val="20"/>
                <w:szCs w:val="20"/>
              </w:rPr>
            </w:pPr>
            <w:r w:rsidRPr="00E74F1D">
              <w:rPr>
                <w:rFonts w:cs="Arial"/>
                <w:b/>
                <w:sz w:val="20"/>
                <w:szCs w:val="20"/>
              </w:rPr>
              <w:t>Commission’s evaluation</w:t>
            </w:r>
          </w:p>
        </w:tc>
      </w:tr>
      <w:tr w:rsidR="000352FF" w:rsidRPr="00E74F1D" w:rsidTr="00E74F1D">
        <w:tc>
          <w:tcPr>
            <w:tcW w:w="704" w:type="dxa"/>
            <w:vMerge w:val="restart"/>
            <w:vAlign w:val="center"/>
          </w:tcPr>
          <w:p w:rsidR="000352FF" w:rsidRPr="00E74F1D" w:rsidRDefault="000352FF" w:rsidP="00E74F1D">
            <w:pPr>
              <w:jc w:val="center"/>
              <w:rPr>
                <w:rFonts w:cs="Arial"/>
                <w:b/>
                <w:bCs/>
                <w:sz w:val="20"/>
                <w:szCs w:val="20"/>
              </w:rPr>
            </w:pPr>
            <w:r w:rsidRPr="00E74F1D">
              <w:rPr>
                <w:rFonts w:cs="Arial"/>
                <w:b/>
                <w:bCs/>
                <w:sz w:val="20"/>
                <w:szCs w:val="20"/>
              </w:rPr>
              <w:t>1.</w:t>
            </w:r>
          </w:p>
        </w:tc>
        <w:tc>
          <w:tcPr>
            <w:tcW w:w="1559" w:type="dxa"/>
            <w:vMerge w:val="restart"/>
            <w:vAlign w:val="center"/>
          </w:tcPr>
          <w:p w:rsidR="000352FF" w:rsidRPr="00E74F1D" w:rsidRDefault="000352FF" w:rsidP="00E74F1D">
            <w:pPr>
              <w:jc w:val="center"/>
              <w:rPr>
                <w:rFonts w:cs="Arial"/>
                <w:b/>
                <w:bCs/>
                <w:sz w:val="20"/>
                <w:szCs w:val="20"/>
              </w:rPr>
            </w:pPr>
            <w:r w:rsidRPr="00E74F1D">
              <w:rPr>
                <w:rFonts w:cs="Arial"/>
                <w:b/>
                <w:bCs/>
                <w:sz w:val="20"/>
                <w:szCs w:val="20"/>
              </w:rPr>
              <w:t>Teaching and professional activity (A1)</w:t>
            </w:r>
          </w:p>
        </w:tc>
        <w:tc>
          <w:tcPr>
            <w:tcW w:w="8080" w:type="dxa"/>
            <w:gridSpan w:val="2"/>
          </w:tcPr>
          <w:p w:rsidR="000352FF" w:rsidRPr="00E74F1D" w:rsidRDefault="000352FF" w:rsidP="00E74F1D">
            <w:pPr>
              <w:rPr>
                <w:rFonts w:cs="Arial"/>
                <w:b/>
                <w:bCs/>
                <w:sz w:val="20"/>
                <w:szCs w:val="20"/>
              </w:rPr>
            </w:pPr>
            <w:r w:rsidRPr="00E74F1D">
              <w:rPr>
                <w:rFonts w:cs="Arial"/>
                <w:b/>
                <w:bCs/>
                <w:sz w:val="20"/>
                <w:szCs w:val="20"/>
              </w:rPr>
              <w:t>Scientific books or chapters [1] by publishers with ISBN</w:t>
            </w:r>
          </w:p>
        </w:tc>
        <w:tc>
          <w:tcPr>
            <w:tcW w:w="1985" w:type="dxa"/>
          </w:tcPr>
          <w:p w:rsidR="000352FF" w:rsidRPr="00E74F1D" w:rsidRDefault="000352FF" w:rsidP="00E74F1D">
            <w:pPr>
              <w:rPr>
                <w:rFonts w:cs="Arial"/>
                <w:b/>
                <w:bCs/>
                <w:sz w:val="20"/>
                <w:szCs w:val="20"/>
              </w:rPr>
            </w:pPr>
          </w:p>
        </w:tc>
        <w:tc>
          <w:tcPr>
            <w:tcW w:w="1559" w:type="dxa"/>
          </w:tcPr>
          <w:p w:rsidR="000352FF" w:rsidRPr="00E74F1D" w:rsidRDefault="000352FF" w:rsidP="00E74F1D">
            <w:pPr>
              <w:rPr>
                <w:rFonts w:cs="Arial"/>
                <w:b/>
                <w:bCs/>
                <w:sz w:val="20"/>
                <w:szCs w:val="20"/>
              </w:rPr>
            </w:pPr>
          </w:p>
        </w:tc>
      </w:tr>
      <w:tr w:rsidR="000352FF" w:rsidRPr="00E74F1D" w:rsidTr="00E74F1D">
        <w:tc>
          <w:tcPr>
            <w:tcW w:w="704" w:type="dxa"/>
            <w:vMerge/>
            <w:vAlign w:val="center"/>
          </w:tcPr>
          <w:p w:rsidR="000352FF" w:rsidRPr="00E74F1D" w:rsidRDefault="000352FF" w:rsidP="00E74F1D">
            <w:pPr>
              <w:jc w:val="center"/>
              <w:rPr>
                <w:rFonts w:cs="Arial"/>
                <w:b/>
                <w:bCs/>
                <w:sz w:val="20"/>
                <w:szCs w:val="20"/>
              </w:rPr>
            </w:pPr>
          </w:p>
        </w:tc>
        <w:tc>
          <w:tcPr>
            <w:tcW w:w="1559" w:type="dxa"/>
            <w:vMerge/>
            <w:vAlign w:val="center"/>
          </w:tcPr>
          <w:p w:rsidR="000352FF" w:rsidRPr="00E74F1D" w:rsidRDefault="000352FF" w:rsidP="00E74F1D">
            <w:pPr>
              <w:jc w:val="center"/>
              <w:rPr>
                <w:rFonts w:cs="Arial"/>
                <w:b/>
                <w:bCs/>
                <w:sz w:val="20"/>
                <w:szCs w:val="20"/>
              </w:rPr>
            </w:pPr>
          </w:p>
        </w:tc>
        <w:tc>
          <w:tcPr>
            <w:tcW w:w="8080" w:type="dxa"/>
            <w:gridSpan w:val="2"/>
          </w:tcPr>
          <w:p w:rsidR="000352FF" w:rsidRPr="00E74F1D" w:rsidRDefault="000352FF" w:rsidP="00E74F1D">
            <w:pPr>
              <w:rPr>
                <w:rFonts w:cs="Arial"/>
                <w:b/>
                <w:bCs/>
                <w:sz w:val="20"/>
                <w:szCs w:val="20"/>
              </w:rPr>
            </w:pPr>
            <w:r w:rsidRPr="00E74F1D">
              <w:rPr>
                <w:rFonts w:cs="Arial"/>
                <w:b/>
                <w:bCs/>
                <w:sz w:val="20"/>
                <w:szCs w:val="20"/>
              </w:rPr>
              <w:t>Books/monographs</w:t>
            </w:r>
          </w:p>
        </w:tc>
        <w:tc>
          <w:tcPr>
            <w:tcW w:w="1985" w:type="dxa"/>
          </w:tcPr>
          <w:p w:rsidR="000352FF" w:rsidRPr="00E74F1D" w:rsidRDefault="000352FF" w:rsidP="00E74F1D">
            <w:pPr>
              <w:rPr>
                <w:rFonts w:cs="Arial"/>
                <w:b/>
                <w:bCs/>
                <w:sz w:val="20"/>
                <w:szCs w:val="20"/>
              </w:rPr>
            </w:pPr>
          </w:p>
        </w:tc>
        <w:tc>
          <w:tcPr>
            <w:tcW w:w="1559" w:type="dxa"/>
          </w:tcPr>
          <w:p w:rsidR="000352FF" w:rsidRPr="00E74F1D" w:rsidRDefault="000352FF" w:rsidP="00E74F1D">
            <w:pP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rPr>
                <w:rFonts w:cs="Arial"/>
                <w:b/>
                <w:bCs/>
                <w:sz w:val="20"/>
                <w:szCs w:val="20"/>
              </w:rPr>
            </w:pPr>
            <w:r w:rsidRPr="00E74F1D">
              <w:rPr>
                <w:rFonts w:cs="Arial"/>
                <w:b/>
                <w:bCs/>
                <w:sz w:val="20"/>
                <w:szCs w:val="20"/>
              </w:rPr>
              <w:t xml:space="preserve">A1.1.1 International </w:t>
            </w:r>
          </w:p>
        </w:tc>
        <w:tc>
          <w:tcPr>
            <w:tcW w:w="1985" w:type="dxa"/>
            <w:shd w:val="clear" w:color="auto" w:fill="D9D9D9"/>
            <w:vAlign w:val="center"/>
          </w:tcPr>
          <w:p w:rsidR="000352FF" w:rsidRPr="00E74F1D" w:rsidRDefault="000352FF" w:rsidP="00E74F1D">
            <w:pPr>
              <w:jc w:val="center"/>
              <w:rPr>
                <w:rFonts w:cs="Arial"/>
                <w:bCs/>
                <w:sz w:val="20"/>
                <w:szCs w:val="20"/>
              </w:rPr>
            </w:pPr>
            <w:r w:rsidRPr="00E74F1D">
              <w:rPr>
                <w:rFonts w:cs="Arial"/>
                <w:bCs/>
                <w:sz w:val="20"/>
                <w:szCs w:val="20"/>
              </w:rPr>
              <w:t xml:space="preserve">50/no. of authors or </w:t>
            </w:r>
          </w:p>
          <w:p w:rsidR="000352FF" w:rsidRPr="00E74F1D" w:rsidRDefault="000352FF" w:rsidP="00E74F1D">
            <w:pPr>
              <w:jc w:val="center"/>
              <w:rPr>
                <w:rFonts w:cs="Arial"/>
                <w:b/>
                <w:bCs/>
                <w:sz w:val="20"/>
                <w:szCs w:val="20"/>
              </w:rPr>
            </w:pPr>
            <w:r w:rsidRPr="00E74F1D">
              <w:rPr>
                <w:rFonts w:cs="Arial"/>
                <w:bCs/>
                <w:sz w:val="20"/>
                <w:szCs w:val="20"/>
              </w:rPr>
              <w:t>100/ no. of authors, on condition [2]</w:t>
            </w:r>
          </w:p>
        </w:tc>
        <w:tc>
          <w:tcPr>
            <w:tcW w:w="1559" w:type="dxa"/>
            <w:shd w:val="clear" w:color="auto" w:fill="D9D9D9"/>
          </w:tcPr>
          <w:p w:rsidR="000352FF" w:rsidRPr="00E74F1D" w:rsidRDefault="000352FF" w:rsidP="00E74F1D">
            <w:pPr>
              <w:jc w:val="center"/>
              <w:rPr>
                <w:rFonts w:cs="Arial"/>
                <w:b/>
                <w:bCs/>
                <w:sz w:val="20"/>
                <w:szCs w:val="20"/>
                <w:highlight w:val="lightGray"/>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rPr>
                <w:rFonts w:cs="Arial"/>
                <w:bCs/>
                <w:sz w:val="20"/>
                <w:szCs w:val="20"/>
              </w:rPr>
            </w:pPr>
          </w:p>
        </w:tc>
        <w:tc>
          <w:tcPr>
            <w:tcW w:w="1985" w:type="dxa"/>
            <w:vAlign w:val="center"/>
          </w:tcPr>
          <w:p w:rsidR="000352FF" w:rsidRPr="00E74F1D" w:rsidRDefault="000352FF" w:rsidP="00E74F1D">
            <w:pPr>
              <w:jc w:val="center"/>
              <w:rPr>
                <w:rFonts w:cs="Arial"/>
                <w:b/>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ind w:left="163" w:hanging="163"/>
              <w:rPr>
                <w:rFonts w:cs="Arial"/>
                <w:bCs/>
                <w:sz w:val="20"/>
                <w:szCs w:val="20"/>
              </w:rPr>
            </w:pPr>
          </w:p>
        </w:tc>
        <w:tc>
          <w:tcPr>
            <w:tcW w:w="1985" w:type="dxa"/>
            <w:vAlign w:val="center"/>
          </w:tcPr>
          <w:p w:rsidR="000352FF" w:rsidRPr="00E74F1D" w:rsidRDefault="000352FF" w:rsidP="00E74F1D">
            <w:pPr>
              <w:jc w:val="center"/>
              <w:rPr>
                <w:rFonts w:cs="Arial"/>
                <w:b/>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ind w:left="163" w:hanging="163"/>
              <w:rPr>
                <w:rFonts w:cs="Arial"/>
                <w:bCs/>
                <w:sz w:val="20"/>
                <w:szCs w:val="20"/>
              </w:rPr>
            </w:pPr>
            <w:r w:rsidRPr="00E74F1D">
              <w:rPr>
                <w:rFonts w:cs="Arial"/>
                <w:b/>
                <w:bCs/>
                <w:sz w:val="20"/>
                <w:szCs w:val="20"/>
              </w:rPr>
              <w:t>A1.1.2 National</w:t>
            </w:r>
          </w:p>
        </w:tc>
        <w:tc>
          <w:tcPr>
            <w:tcW w:w="1985" w:type="dxa"/>
            <w:shd w:val="clear" w:color="auto" w:fill="D9D9D9"/>
            <w:vAlign w:val="center"/>
          </w:tcPr>
          <w:p w:rsidR="000352FF" w:rsidRPr="00E74F1D" w:rsidRDefault="000352FF" w:rsidP="00E74F1D">
            <w:pPr>
              <w:jc w:val="center"/>
              <w:rPr>
                <w:rFonts w:cs="Arial"/>
                <w:b/>
                <w:bCs/>
                <w:sz w:val="20"/>
                <w:szCs w:val="20"/>
              </w:rPr>
            </w:pPr>
            <w:r w:rsidRPr="00E74F1D">
              <w:rPr>
                <w:rFonts w:cs="Arial"/>
                <w:bCs/>
                <w:sz w:val="20"/>
                <w:szCs w:val="20"/>
              </w:rPr>
              <w:t>50/ no. of authors</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ind w:left="163" w:hanging="163"/>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ind w:left="163" w:hanging="163"/>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tcPr>
          <w:p w:rsidR="000352FF" w:rsidRPr="00E74F1D" w:rsidRDefault="000352FF" w:rsidP="00E74F1D">
            <w:pPr>
              <w:rPr>
                <w:rFonts w:cs="Arial"/>
                <w:b/>
                <w:bCs/>
                <w:sz w:val="20"/>
                <w:szCs w:val="20"/>
              </w:rPr>
            </w:pPr>
            <w:r w:rsidRPr="00E74F1D">
              <w:rPr>
                <w:rFonts w:cs="Arial"/>
                <w:b/>
                <w:bCs/>
                <w:sz w:val="20"/>
                <w:szCs w:val="20"/>
              </w:rPr>
              <w:t>Teaching material/Textbooks published by publishers with ISBN</w:t>
            </w:r>
          </w:p>
        </w:tc>
        <w:tc>
          <w:tcPr>
            <w:tcW w:w="1985" w:type="dxa"/>
          </w:tcPr>
          <w:p w:rsidR="000352FF" w:rsidRPr="00E74F1D" w:rsidRDefault="000352FF" w:rsidP="00E74F1D">
            <w:pPr>
              <w:rPr>
                <w:rFonts w:cs="Arial"/>
                <w:b/>
                <w:bCs/>
                <w:sz w:val="20"/>
                <w:szCs w:val="20"/>
              </w:rPr>
            </w:pPr>
          </w:p>
        </w:tc>
        <w:tc>
          <w:tcPr>
            <w:tcW w:w="1559" w:type="dxa"/>
          </w:tcPr>
          <w:p w:rsidR="000352FF" w:rsidRPr="00E74F1D" w:rsidRDefault="000352FF" w:rsidP="00E74F1D">
            <w:pP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ind w:left="163" w:hanging="163"/>
              <w:rPr>
                <w:rFonts w:cs="Arial"/>
                <w:bCs/>
                <w:sz w:val="20"/>
                <w:szCs w:val="20"/>
              </w:rPr>
            </w:pPr>
            <w:r w:rsidRPr="00E74F1D">
              <w:rPr>
                <w:rFonts w:cs="Arial"/>
                <w:b/>
                <w:bCs/>
                <w:sz w:val="20"/>
                <w:szCs w:val="20"/>
              </w:rPr>
              <w:t>A1.2.1 Textbooks</w:t>
            </w:r>
          </w:p>
        </w:tc>
        <w:tc>
          <w:tcPr>
            <w:tcW w:w="1985" w:type="dxa"/>
            <w:shd w:val="clear" w:color="auto" w:fill="D9D9D9"/>
            <w:vAlign w:val="center"/>
          </w:tcPr>
          <w:p w:rsidR="000352FF" w:rsidRPr="00E74F1D" w:rsidRDefault="000352FF" w:rsidP="00E74F1D">
            <w:pPr>
              <w:jc w:val="center"/>
              <w:rPr>
                <w:rFonts w:cs="Arial"/>
                <w:b/>
                <w:bCs/>
                <w:sz w:val="20"/>
                <w:szCs w:val="20"/>
              </w:rPr>
            </w:pPr>
            <w:r w:rsidRPr="00E74F1D">
              <w:rPr>
                <w:rFonts w:cs="Arial"/>
                <w:bCs/>
                <w:sz w:val="20"/>
                <w:szCs w:val="20"/>
              </w:rPr>
              <w:t>40/ no. of authors</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c>
          <w:tcPr>
            <w:tcW w:w="704" w:type="dxa"/>
          </w:tcPr>
          <w:p w:rsidR="000352FF" w:rsidRPr="00E74F1D" w:rsidRDefault="000352FF" w:rsidP="00E74F1D">
            <w:pPr>
              <w:rPr>
                <w:rFonts w:cs="Arial"/>
                <w:b/>
                <w:bCs/>
                <w:sz w:val="20"/>
                <w:szCs w:val="20"/>
              </w:rPr>
            </w:pPr>
          </w:p>
        </w:tc>
        <w:tc>
          <w:tcPr>
            <w:tcW w:w="1559" w:type="dxa"/>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ind w:left="163" w:hanging="163"/>
              <w:rPr>
                <w:rFonts w:cs="Arial"/>
                <w:b/>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tcPr>
          <w:p w:rsidR="000352FF" w:rsidRPr="00E74F1D" w:rsidRDefault="000352FF" w:rsidP="00E74F1D">
            <w:pPr>
              <w:rPr>
                <w:rFonts w:cs="Arial"/>
                <w:b/>
                <w:bCs/>
                <w:sz w:val="20"/>
                <w:szCs w:val="20"/>
              </w:rPr>
            </w:pPr>
          </w:p>
        </w:tc>
        <w:tc>
          <w:tcPr>
            <w:tcW w:w="1559" w:type="dxa"/>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ind w:left="163" w:hanging="163"/>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10343" w:type="dxa"/>
            <w:gridSpan w:val="4"/>
          </w:tcPr>
          <w:p w:rsidR="000352FF" w:rsidRPr="00E74F1D" w:rsidRDefault="000352FF" w:rsidP="00E74F1D">
            <w:pPr>
              <w:ind w:left="163" w:hanging="163"/>
              <w:rPr>
                <w:rFonts w:cs="Arial"/>
                <w:b/>
                <w:bCs/>
                <w:sz w:val="20"/>
                <w:szCs w:val="20"/>
              </w:rPr>
            </w:pPr>
            <w:r w:rsidRPr="00E74F1D">
              <w:rPr>
                <w:rFonts w:cs="Arial"/>
                <w:b/>
                <w:bCs/>
                <w:sz w:val="20"/>
                <w:szCs w:val="20"/>
              </w:rPr>
              <w:t>Score</w:t>
            </w:r>
          </w:p>
        </w:tc>
        <w:tc>
          <w:tcPr>
            <w:tcW w:w="1985" w:type="dxa"/>
            <w:vAlign w:val="center"/>
          </w:tcPr>
          <w:p w:rsidR="000352FF" w:rsidRPr="00E74F1D" w:rsidRDefault="000352FF" w:rsidP="00E74F1D">
            <w:pPr>
              <w:jc w:val="center"/>
              <w:rPr>
                <w:rFonts w:cs="Arial"/>
                <w:bCs/>
                <w:sz w:val="20"/>
                <w:szCs w:val="20"/>
              </w:rPr>
            </w:pPr>
            <w:r w:rsidRPr="00E74F1D">
              <w:rPr>
                <w:rFonts w:cs="Arial"/>
                <w:bCs/>
                <w:sz w:val="20"/>
                <w:szCs w:val="20"/>
              </w:rPr>
              <w:t xml:space="preserve"> </w:t>
            </w: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val="restart"/>
            <w:vAlign w:val="center"/>
          </w:tcPr>
          <w:p w:rsidR="000352FF" w:rsidRPr="00E74F1D" w:rsidRDefault="000352FF" w:rsidP="00E74F1D">
            <w:pPr>
              <w:jc w:val="center"/>
              <w:rPr>
                <w:rFonts w:cs="Arial"/>
                <w:b/>
                <w:bCs/>
                <w:sz w:val="20"/>
                <w:szCs w:val="20"/>
              </w:rPr>
            </w:pPr>
            <w:r w:rsidRPr="00E74F1D">
              <w:rPr>
                <w:rFonts w:cs="Arial"/>
                <w:b/>
                <w:bCs/>
                <w:sz w:val="20"/>
                <w:szCs w:val="20"/>
              </w:rPr>
              <w:t>2.</w:t>
            </w:r>
          </w:p>
        </w:tc>
        <w:tc>
          <w:tcPr>
            <w:tcW w:w="1559" w:type="dxa"/>
            <w:vMerge w:val="restart"/>
            <w:vAlign w:val="center"/>
          </w:tcPr>
          <w:p w:rsidR="000352FF" w:rsidRPr="00E74F1D" w:rsidRDefault="000352FF" w:rsidP="00E74F1D">
            <w:pPr>
              <w:jc w:val="center"/>
              <w:rPr>
                <w:rFonts w:cs="Arial"/>
                <w:b/>
                <w:bCs/>
                <w:sz w:val="20"/>
                <w:szCs w:val="20"/>
              </w:rPr>
            </w:pPr>
            <w:r w:rsidRPr="00E74F1D">
              <w:rPr>
                <w:rFonts w:cs="Arial"/>
                <w:b/>
                <w:bCs/>
                <w:sz w:val="20"/>
                <w:szCs w:val="20"/>
              </w:rPr>
              <w:t>Research activity (A2)</w:t>
            </w:r>
          </w:p>
        </w:tc>
        <w:tc>
          <w:tcPr>
            <w:tcW w:w="8080" w:type="dxa"/>
            <w:gridSpan w:val="2"/>
            <w:shd w:val="clear" w:color="auto" w:fill="D9D9D9"/>
            <w:vAlign w:val="center"/>
          </w:tcPr>
          <w:p w:rsidR="000352FF" w:rsidRPr="00E74F1D" w:rsidRDefault="000352FF" w:rsidP="00E74F1D">
            <w:pPr>
              <w:rPr>
                <w:rFonts w:cs="Arial"/>
                <w:b/>
                <w:bCs/>
                <w:sz w:val="20"/>
                <w:szCs w:val="20"/>
              </w:rPr>
            </w:pPr>
            <w:r w:rsidRPr="00E74F1D">
              <w:rPr>
                <w:rFonts w:cs="Arial"/>
                <w:b/>
                <w:bCs/>
                <w:sz w:val="20"/>
                <w:szCs w:val="20"/>
              </w:rPr>
              <w:t xml:space="preserve">A2.1. Articles published in ISI indexed journals and papers in ISI indexed volumes of scientific events </w:t>
            </w:r>
          </w:p>
        </w:tc>
        <w:tc>
          <w:tcPr>
            <w:tcW w:w="1985" w:type="dxa"/>
            <w:shd w:val="clear" w:color="auto" w:fill="D9D9D9"/>
            <w:vAlign w:val="center"/>
          </w:tcPr>
          <w:p w:rsidR="000352FF" w:rsidRPr="00E74F1D" w:rsidRDefault="000352FF" w:rsidP="00E74F1D">
            <w:pPr>
              <w:jc w:val="center"/>
              <w:rPr>
                <w:rFonts w:cs="Arial"/>
                <w:bCs/>
                <w:sz w:val="20"/>
                <w:szCs w:val="20"/>
              </w:rPr>
            </w:pPr>
            <w:r w:rsidRPr="00E74F1D">
              <w:rPr>
                <w:rFonts w:cs="Arial"/>
                <w:bCs/>
                <w:sz w:val="20"/>
                <w:szCs w:val="20"/>
              </w:rPr>
              <w:t>25+30* impact factor [3])/ no. of authors</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jc w:val="center"/>
              <w:rPr>
                <w:rFonts w:cs="Arial"/>
                <w:b/>
                <w:bCs/>
                <w:sz w:val="20"/>
                <w:szCs w:val="20"/>
              </w:rPr>
            </w:pPr>
          </w:p>
        </w:tc>
        <w:tc>
          <w:tcPr>
            <w:tcW w:w="1559" w:type="dxa"/>
            <w:vMerge/>
          </w:tcPr>
          <w:p w:rsidR="000352FF" w:rsidRPr="00E74F1D" w:rsidRDefault="000352FF" w:rsidP="00E74F1D">
            <w:pPr>
              <w:jc w:val="cente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ind w:left="163" w:hanging="163"/>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jc w:val="center"/>
              <w:rPr>
                <w:rFonts w:cs="Arial"/>
                <w:b/>
                <w:bCs/>
                <w:sz w:val="20"/>
                <w:szCs w:val="20"/>
              </w:rPr>
            </w:pPr>
          </w:p>
        </w:tc>
        <w:tc>
          <w:tcPr>
            <w:tcW w:w="1559" w:type="dxa"/>
            <w:vMerge/>
          </w:tcPr>
          <w:p w:rsidR="000352FF" w:rsidRPr="00E74F1D" w:rsidRDefault="000352FF" w:rsidP="00E74F1D">
            <w:pPr>
              <w:jc w:val="cente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ind w:left="163" w:hanging="163"/>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vAlign w:val="center"/>
          </w:tcPr>
          <w:p w:rsidR="000352FF" w:rsidRPr="00E74F1D" w:rsidRDefault="000352FF" w:rsidP="00E74F1D">
            <w:pPr>
              <w:jc w:val="center"/>
              <w:rPr>
                <w:rFonts w:cs="Arial"/>
                <w:b/>
                <w:bCs/>
                <w:sz w:val="20"/>
                <w:szCs w:val="20"/>
              </w:rPr>
            </w:pPr>
          </w:p>
        </w:tc>
        <w:tc>
          <w:tcPr>
            <w:tcW w:w="1559" w:type="dxa"/>
            <w:vMerge/>
            <w:vAlign w:val="center"/>
          </w:tcPr>
          <w:p w:rsidR="000352FF" w:rsidRPr="00E74F1D" w:rsidRDefault="000352FF" w:rsidP="00E74F1D">
            <w:pPr>
              <w:jc w:val="center"/>
              <w:rPr>
                <w:rFonts w:cs="Arial"/>
                <w:b/>
                <w:bCs/>
                <w:sz w:val="20"/>
                <w:szCs w:val="20"/>
              </w:rPr>
            </w:pPr>
          </w:p>
        </w:tc>
        <w:tc>
          <w:tcPr>
            <w:tcW w:w="8080" w:type="dxa"/>
            <w:gridSpan w:val="2"/>
            <w:shd w:val="clear" w:color="auto" w:fill="D9D9D9"/>
            <w:vAlign w:val="center"/>
          </w:tcPr>
          <w:p w:rsidR="000352FF" w:rsidRPr="00E74F1D" w:rsidRDefault="000352FF" w:rsidP="00E74F1D">
            <w:pPr>
              <w:ind w:left="30" w:hanging="30"/>
              <w:rPr>
                <w:rFonts w:cs="Arial"/>
                <w:bCs/>
                <w:sz w:val="20"/>
                <w:szCs w:val="20"/>
              </w:rPr>
            </w:pPr>
            <w:r w:rsidRPr="00E74F1D">
              <w:rPr>
                <w:rFonts w:cs="Arial"/>
                <w:b/>
                <w:bCs/>
                <w:sz w:val="20"/>
                <w:szCs w:val="20"/>
              </w:rPr>
              <w:t>A2.2. Articles in journals and in volumes of scientific events which are indexed in other recognized international databases (IDB) [4]</w:t>
            </w:r>
          </w:p>
        </w:tc>
        <w:tc>
          <w:tcPr>
            <w:tcW w:w="1985" w:type="dxa"/>
            <w:shd w:val="clear" w:color="auto" w:fill="D9D9D9"/>
            <w:vAlign w:val="center"/>
          </w:tcPr>
          <w:p w:rsidR="000352FF" w:rsidRPr="00E74F1D" w:rsidRDefault="000352FF" w:rsidP="00E74F1D">
            <w:pPr>
              <w:jc w:val="center"/>
              <w:rPr>
                <w:rFonts w:cs="Arial"/>
                <w:b/>
                <w:bCs/>
                <w:sz w:val="20"/>
                <w:szCs w:val="20"/>
              </w:rPr>
            </w:pPr>
            <w:r w:rsidRPr="00E74F1D">
              <w:rPr>
                <w:rFonts w:cs="Arial"/>
                <w:bCs/>
                <w:sz w:val="20"/>
                <w:szCs w:val="20"/>
              </w:rPr>
              <w:t>20/ no. of authors</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rPr>
          <w:trHeight w:val="241"/>
        </w:trPr>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tabs>
                <w:tab w:val="left" w:pos="4565"/>
              </w:tabs>
              <w:ind w:left="163" w:hanging="163"/>
              <w:rPr>
                <w:rFonts w:cs="Arial"/>
                <w:sz w:val="20"/>
                <w:szCs w:val="20"/>
              </w:rPr>
            </w:pPr>
          </w:p>
        </w:tc>
        <w:tc>
          <w:tcPr>
            <w:tcW w:w="1985" w:type="dxa"/>
            <w:vAlign w:val="center"/>
          </w:tcPr>
          <w:p w:rsidR="000352FF" w:rsidRPr="00E74F1D" w:rsidRDefault="000352FF" w:rsidP="00E74F1D">
            <w:pPr>
              <w:jc w:val="center"/>
              <w:rPr>
                <w:rFonts w:cs="Arial"/>
                <w:b/>
                <w:sz w:val="20"/>
                <w:szCs w:val="20"/>
              </w:rPr>
            </w:pPr>
          </w:p>
        </w:tc>
        <w:tc>
          <w:tcPr>
            <w:tcW w:w="1559" w:type="dxa"/>
          </w:tcPr>
          <w:p w:rsidR="000352FF" w:rsidRPr="00E74F1D" w:rsidRDefault="000352FF" w:rsidP="00E74F1D">
            <w:pPr>
              <w:jc w:val="center"/>
              <w:rPr>
                <w:rFonts w:cs="Arial"/>
                <w:b/>
                <w:sz w:val="20"/>
                <w:szCs w:val="20"/>
              </w:rPr>
            </w:pPr>
          </w:p>
        </w:tc>
      </w:tr>
      <w:tr w:rsidR="000352FF" w:rsidRPr="00E74F1D" w:rsidTr="00E74F1D">
        <w:trPr>
          <w:trHeight w:val="233"/>
        </w:trPr>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tabs>
                <w:tab w:val="left" w:pos="4565"/>
              </w:tabs>
              <w:ind w:left="163" w:hanging="163"/>
              <w:rPr>
                <w:rFonts w:cs="Arial"/>
                <w:sz w:val="20"/>
                <w:szCs w:val="20"/>
              </w:rPr>
            </w:pPr>
          </w:p>
        </w:tc>
        <w:tc>
          <w:tcPr>
            <w:tcW w:w="1985" w:type="dxa"/>
            <w:vAlign w:val="center"/>
          </w:tcPr>
          <w:p w:rsidR="000352FF" w:rsidRPr="00E74F1D" w:rsidRDefault="000352FF" w:rsidP="00E74F1D">
            <w:pPr>
              <w:jc w:val="center"/>
              <w:rPr>
                <w:rFonts w:cs="Arial"/>
                <w:b/>
                <w:sz w:val="20"/>
                <w:szCs w:val="20"/>
              </w:rPr>
            </w:pPr>
          </w:p>
        </w:tc>
        <w:tc>
          <w:tcPr>
            <w:tcW w:w="1559" w:type="dxa"/>
          </w:tcPr>
          <w:p w:rsidR="000352FF" w:rsidRPr="00E74F1D" w:rsidRDefault="000352FF" w:rsidP="00E74F1D">
            <w:pPr>
              <w:jc w:val="center"/>
              <w:rPr>
                <w:rFonts w:cs="Arial"/>
                <w:b/>
                <w:sz w:val="20"/>
                <w:szCs w:val="20"/>
              </w:rPr>
            </w:pPr>
          </w:p>
        </w:tc>
      </w:tr>
      <w:tr w:rsidR="000352FF" w:rsidRPr="00E74F1D" w:rsidTr="00E74F1D">
        <w:trPr>
          <w:trHeight w:val="233"/>
        </w:trPr>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vAlign w:val="center"/>
          </w:tcPr>
          <w:p w:rsidR="000352FF" w:rsidRPr="00E74F1D" w:rsidRDefault="000352FF" w:rsidP="00E74F1D">
            <w:pPr>
              <w:tabs>
                <w:tab w:val="left" w:pos="4565"/>
              </w:tabs>
              <w:ind w:left="163" w:hanging="163"/>
              <w:rPr>
                <w:rFonts w:cs="Arial"/>
                <w:sz w:val="20"/>
                <w:szCs w:val="20"/>
              </w:rPr>
            </w:pPr>
            <w:r w:rsidRPr="00E74F1D">
              <w:rPr>
                <w:rFonts w:cs="Arial"/>
                <w:b/>
                <w:bCs/>
                <w:sz w:val="20"/>
                <w:szCs w:val="20"/>
              </w:rPr>
              <w:t>Intellectual property, patents, ORDA certificates</w:t>
            </w:r>
          </w:p>
        </w:tc>
        <w:tc>
          <w:tcPr>
            <w:tcW w:w="1985" w:type="dxa"/>
            <w:vAlign w:val="center"/>
          </w:tcPr>
          <w:p w:rsidR="000352FF" w:rsidRPr="00E74F1D" w:rsidRDefault="000352FF" w:rsidP="00E74F1D">
            <w:pPr>
              <w:jc w:val="center"/>
              <w:rPr>
                <w:rFonts w:cs="Arial"/>
                <w:b/>
                <w:sz w:val="20"/>
                <w:szCs w:val="20"/>
              </w:rPr>
            </w:pPr>
          </w:p>
        </w:tc>
        <w:tc>
          <w:tcPr>
            <w:tcW w:w="1559" w:type="dxa"/>
          </w:tcPr>
          <w:p w:rsidR="000352FF" w:rsidRPr="00E74F1D" w:rsidRDefault="000352FF" w:rsidP="00E74F1D">
            <w:pPr>
              <w:jc w:val="center"/>
              <w:rPr>
                <w:rFonts w:cs="Arial"/>
                <w:b/>
                <w:sz w:val="20"/>
                <w:szCs w:val="20"/>
              </w:rPr>
            </w:pPr>
          </w:p>
        </w:tc>
      </w:tr>
      <w:tr w:rsidR="000352FF" w:rsidRPr="00E74F1D" w:rsidTr="00E74F1D">
        <w:trPr>
          <w:trHeight w:val="233"/>
        </w:trPr>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tabs>
                <w:tab w:val="left" w:pos="4565"/>
              </w:tabs>
              <w:ind w:left="163" w:hanging="163"/>
              <w:rPr>
                <w:rFonts w:cs="Arial"/>
                <w:sz w:val="20"/>
                <w:szCs w:val="20"/>
              </w:rPr>
            </w:pPr>
            <w:r w:rsidRPr="00E74F1D">
              <w:rPr>
                <w:rFonts w:cs="Arial"/>
                <w:b/>
                <w:bCs/>
                <w:sz w:val="20"/>
                <w:szCs w:val="20"/>
              </w:rPr>
              <w:t>A2.3.1 International [5]</w:t>
            </w:r>
          </w:p>
        </w:tc>
        <w:tc>
          <w:tcPr>
            <w:tcW w:w="1985" w:type="dxa"/>
            <w:shd w:val="clear" w:color="auto" w:fill="D9D9D9"/>
            <w:vAlign w:val="center"/>
          </w:tcPr>
          <w:p w:rsidR="000352FF" w:rsidRPr="00E74F1D" w:rsidRDefault="000352FF" w:rsidP="00E74F1D">
            <w:pPr>
              <w:jc w:val="center"/>
              <w:rPr>
                <w:rFonts w:cs="Arial"/>
                <w:b/>
                <w:sz w:val="20"/>
                <w:szCs w:val="20"/>
              </w:rPr>
            </w:pPr>
            <w:r w:rsidRPr="00E74F1D">
              <w:rPr>
                <w:rFonts w:cs="Arial"/>
                <w:bCs/>
                <w:sz w:val="20"/>
                <w:szCs w:val="20"/>
              </w:rPr>
              <w:t>35/ no. of authors</w:t>
            </w:r>
          </w:p>
        </w:tc>
        <w:tc>
          <w:tcPr>
            <w:tcW w:w="1559" w:type="dxa"/>
            <w:shd w:val="clear" w:color="auto" w:fill="D9D9D9"/>
          </w:tcPr>
          <w:p w:rsidR="000352FF" w:rsidRPr="00E74F1D" w:rsidRDefault="000352FF" w:rsidP="00E74F1D">
            <w:pPr>
              <w:jc w:val="center"/>
              <w:rPr>
                <w:rFonts w:cs="Arial"/>
                <w:b/>
                <w:sz w:val="20"/>
                <w:szCs w:val="20"/>
              </w:rPr>
            </w:pPr>
          </w:p>
        </w:tc>
      </w:tr>
      <w:tr w:rsidR="000352FF" w:rsidRPr="00E74F1D" w:rsidTr="00E74F1D">
        <w:trPr>
          <w:trHeight w:val="233"/>
        </w:trPr>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tabs>
                <w:tab w:val="left" w:pos="4565"/>
              </w:tabs>
              <w:ind w:left="163" w:hanging="163"/>
              <w:rPr>
                <w:rFonts w:cs="Arial"/>
                <w:sz w:val="20"/>
                <w:szCs w:val="20"/>
              </w:rPr>
            </w:pPr>
          </w:p>
        </w:tc>
        <w:tc>
          <w:tcPr>
            <w:tcW w:w="1985" w:type="dxa"/>
            <w:vAlign w:val="center"/>
          </w:tcPr>
          <w:p w:rsidR="000352FF" w:rsidRPr="00E74F1D" w:rsidRDefault="000352FF" w:rsidP="00E74F1D">
            <w:pPr>
              <w:jc w:val="center"/>
              <w:rPr>
                <w:rFonts w:cs="Arial"/>
                <w:b/>
                <w:sz w:val="20"/>
                <w:szCs w:val="20"/>
              </w:rPr>
            </w:pPr>
          </w:p>
        </w:tc>
        <w:tc>
          <w:tcPr>
            <w:tcW w:w="1559" w:type="dxa"/>
          </w:tcPr>
          <w:p w:rsidR="000352FF" w:rsidRPr="00E74F1D" w:rsidRDefault="000352FF" w:rsidP="00E74F1D">
            <w:pPr>
              <w:jc w:val="center"/>
              <w:rPr>
                <w:rFonts w:cs="Arial"/>
                <w:b/>
                <w:sz w:val="20"/>
                <w:szCs w:val="20"/>
              </w:rPr>
            </w:pPr>
          </w:p>
        </w:tc>
      </w:tr>
      <w:tr w:rsidR="000352FF" w:rsidRPr="00E74F1D" w:rsidTr="00E74F1D">
        <w:trPr>
          <w:trHeight w:val="233"/>
        </w:trPr>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tabs>
                <w:tab w:val="left" w:pos="4565"/>
              </w:tabs>
              <w:ind w:left="163" w:hanging="163"/>
              <w:rPr>
                <w:rFonts w:cs="Arial"/>
                <w:sz w:val="20"/>
                <w:szCs w:val="20"/>
              </w:rPr>
            </w:pPr>
          </w:p>
        </w:tc>
        <w:tc>
          <w:tcPr>
            <w:tcW w:w="1985" w:type="dxa"/>
            <w:vAlign w:val="center"/>
          </w:tcPr>
          <w:p w:rsidR="000352FF" w:rsidRPr="00E74F1D" w:rsidRDefault="000352FF" w:rsidP="00E74F1D">
            <w:pPr>
              <w:jc w:val="center"/>
              <w:rPr>
                <w:rFonts w:cs="Arial"/>
                <w:b/>
                <w:sz w:val="20"/>
                <w:szCs w:val="20"/>
              </w:rPr>
            </w:pPr>
          </w:p>
        </w:tc>
        <w:tc>
          <w:tcPr>
            <w:tcW w:w="1559" w:type="dxa"/>
          </w:tcPr>
          <w:p w:rsidR="000352FF" w:rsidRPr="00E74F1D" w:rsidRDefault="000352FF" w:rsidP="00E74F1D">
            <w:pPr>
              <w:jc w:val="center"/>
              <w:rPr>
                <w:rFonts w:cs="Arial"/>
                <w:b/>
                <w:sz w:val="20"/>
                <w:szCs w:val="20"/>
              </w:rPr>
            </w:pPr>
          </w:p>
        </w:tc>
      </w:tr>
      <w:tr w:rsidR="000352FF" w:rsidRPr="00E74F1D" w:rsidTr="00E74F1D">
        <w:trPr>
          <w:trHeight w:val="233"/>
        </w:trPr>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tabs>
                <w:tab w:val="left" w:pos="4565"/>
              </w:tabs>
              <w:ind w:left="163" w:hanging="163"/>
              <w:rPr>
                <w:rFonts w:cs="Arial"/>
                <w:sz w:val="20"/>
                <w:szCs w:val="20"/>
              </w:rPr>
            </w:pPr>
            <w:r w:rsidRPr="00E74F1D">
              <w:rPr>
                <w:rFonts w:cs="Arial"/>
                <w:b/>
                <w:bCs/>
                <w:sz w:val="20"/>
                <w:szCs w:val="20"/>
              </w:rPr>
              <w:t>A2.3.2 National (OSIM)</w:t>
            </w:r>
          </w:p>
        </w:tc>
        <w:tc>
          <w:tcPr>
            <w:tcW w:w="1985" w:type="dxa"/>
            <w:shd w:val="clear" w:color="auto" w:fill="D9D9D9"/>
            <w:vAlign w:val="center"/>
          </w:tcPr>
          <w:p w:rsidR="000352FF" w:rsidRPr="00E74F1D" w:rsidRDefault="000352FF" w:rsidP="00E74F1D">
            <w:pPr>
              <w:jc w:val="center"/>
              <w:rPr>
                <w:rFonts w:cs="Arial"/>
                <w:b/>
                <w:sz w:val="20"/>
                <w:szCs w:val="20"/>
              </w:rPr>
            </w:pPr>
            <w:r w:rsidRPr="00E74F1D">
              <w:rPr>
                <w:rFonts w:cs="Arial"/>
                <w:bCs/>
                <w:sz w:val="20"/>
                <w:szCs w:val="20"/>
              </w:rPr>
              <w:t>25/ no. of authors</w:t>
            </w:r>
          </w:p>
        </w:tc>
        <w:tc>
          <w:tcPr>
            <w:tcW w:w="1559" w:type="dxa"/>
            <w:shd w:val="clear" w:color="auto" w:fill="D9D9D9"/>
          </w:tcPr>
          <w:p w:rsidR="000352FF" w:rsidRPr="00E74F1D" w:rsidRDefault="000352FF" w:rsidP="00E74F1D">
            <w:pPr>
              <w:jc w:val="center"/>
              <w:rPr>
                <w:rFonts w:cs="Arial"/>
                <w:b/>
                <w:sz w:val="20"/>
                <w:szCs w:val="20"/>
              </w:rPr>
            </w:pPr>
          </w:p>
        </w:tc>
      </w:tr>
      <w:tr w:rsidR="000352FF" w:rsidRPr="00E74F1D" w:rsidTr="00E74F1D">
        <w:trPr>
          <w:trHeight w:val="233"/>
        </w:trPr>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tabs>
                <w:tab w:val="left" w:pos="4565"/>
              </w:tabs>
              <w:ind w:left="163" w:hanging="163"/>
              <w:rPr>
                <w:rFonts w:cs="Arial"/>
                <w:sz w:val="20"/>
                <w:szCs w:val="20"/>
              </w:rPr>
            </w:pPr>
          </w:p>
        </w:tc>
        <w:tc>
          <w:tcPr>
            <w:tcW w:w="1985" w:type="dxa"/>
            <w:vAlign w:val="center"/>
          </w:tcPr>
          <w:p w:rsidR="000352FF" w:rsidRPr="00E74F1D" w:rsidRDefault="000352FF" w:rsidP="00E74F1D">
            <w:pPr>
              <w:jc w:val="center"/>
              <w:rPr>
                <w:rFonts w:cs="Arial"/>
                <w:b/>
                <w:sz w:val="20"/>
                <w:szCs w:val="20"/>
              </w:rPr>
            </w:pPr>
          </w:p>
        </w:tc>
        <w:tc>
          <w:tcPr>
            <w:tcW w:w="1559" w:type="dxa"/>
          </w:tcPr>
          <w:p w:rsidR="000352FF" w:rsidRPr="00E74F1D" w:rsidRDefault="000352FF" w:rsidP="00E74F1D">
            <w:pPr>
              <w:jc w:val="center"/>
              <w:rPr>
                <w:rFonts w:cs="Arial"/>
                <w:b/>
                <w:sz w:val="20"/>
                <w:szCs w:val="20"/>
              </w:rPr>
            </w:pPr>
          </w:p>
        </w:tc>
      </w:tr>
      <w:tr w:rsidR="000352FF" w:rsidRPr="00E74F1D" w:rsidTr="00E74F1D">
        <w:trPr>
          <w:trHeight w:val="233"/>
        </w:trPr>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tabs>
                <w:tab w:val="left" w:pos="4565"/>
              </w:tabs>
              <w:ind w:left="163" w:hanging="163"/>
              <w:rPr>
                <w:rFonts w:cs="Arial"/>
                <w:sz w:val="20"/>
                <w:szCs w:val="20"/>
              </w:rPr>
            </w:pPr>
          </w:p>
        </w:tc>
        <w:tc>
          <w:tcPr>
            <w:tcW w:w="1985" w:type="dxa"/>
            <w:vAlign w:val="center"/>
          </w:tcPr>
          <w:p w:rsidR="000352FF" w:rsidRPr="00E74F1D" w:rsidRDefault="000352FF" w:rsidP="00E74F1D">
            <w:pPr>
              <w:jc w:val="center"/>
              <w:rPr>
                <w:rFonts w:cs="Arial"/>
                <w:b/>
                <w:sz w:val="20"/>
                <w:szCs w:val="20"/>
              </w:rPr>
            </w:pPr>
          </w:p>
        </w:tc>
        <w:tc>
          <w:tcPr>
            <w:tcW w:w="1559" w:type="dxa"/>
          </w:tcPr>
          <w:p w:rsidR="000352FF" w:rsidRPr="00E74F1D" w:rsidRDefault="000352FF" w:rsidP="00E74F1D">
            <w:pPr>
              <w:jc w:val="center"/>
              <w:rPr>
                <w:rFonts w:cs="Arial"/>
                <w:b/>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vAlign w:val="center"/>
          </w:tcPr>
          <w:p w:rsidR="000352FF" w:rsidRPr="00E74F1D" w:rsidRDefault="000352FF" w:rsidP="00E74F1D">
            <w:pPr>
              <w:ind w:left="30" w:hanging="30"/>
              <w:rPr>
                <w:rFonts w:cs="Arial"/>
                <w:bCs/>
                <w:sz w:val="20"/>
                <w:szCs w:val="20"/>
              </w:rPr>
            </w:pPr>
            <w:r w:rsidRPr="00E74F1D">
              <w:rPr>
                <w:rFonts w:cs="Arial"/>
                <w:b/>
                <w:bCs/>
                <w:sz w:val="20"/>
                <w:szCs w:val="20"/>
              </w:rPr>
              <w:t>Grants/research project won in competition [6] or contracts with economic entities, of the minimum equivalent amount of 10.000 US dollars</w:t>
            </w:r>
          </w:p>
        </w:tc>
        <w:tc>
          <w:tcPr>
            <w:tcW w:w="1985" w:type="dxa"/>
            <w:vAlign w:val="center"/>
          </w:tcPr>
          <w:p w:rsidR="000352FF" w:rsidRPr="00E74F1D" w:rsidRDefault="000352FF" w:rsidP="00E74F1D">
            <w:pPr>
              <w:jc w:val="center"/>
              <w:rPr>
                <w:rFonts w:cs="Arial"/>
                <w:b/>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vAlign w:val="center"/>
          </w:tcPr>
          <w:p w:rsidR="000352FF" w:rsidRPr="00E74F1D" w:rsidRDefault="000352FF" w:rsidP="00E74F1D">
            <w:pPr>
              <w:ind w:left="163" w:hanging="163"/>
              <w:rPr>
                <w:rFonts w:cs="Arial"/>
                <w:bCs/>
                <w:sz w:val="20"/>
                <w:szCs w:val="20"/>
              </w:rPr>
            </w:pPr>
            <w:r w:rsidRPr="00E74F1D">
              <w:rPr>
                <w:rFonts w:cs="Arial"/>
                <w:b/>
                <w:bCs/>
                <w:sz w:val="20"/>
                <w:szCs w:val="20"/>
              </w:rPr>
              <w:t>Manager/coordinator/ partner</w:t>
            </w:r>
          </w:p>
        </w:tc>
        <w:tc>
          <w:tcPr>
            <w:tcW w:w="1985" w:type="dxa"/>
            <w:vAlign w:val="center"/>
          </w:tcPr>
          <w:p w:rsidR="000352FF" w:rsidRPr="00E74F1D" w:rsidRDefault="000352FF" w:rsidP="00E74F1D">
            <w:pPr>
              <w:jc w:val="center"/>
              <w:rPr>
                <w:rFonts w:cs="Arial"/>
                <w:b/>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ind w:left="163" w:hanging="163"/>
              <w:rPr>
                <w:rFonts w:cs="Arial"/>
                <w:bCs/>
                <w:sz w:val="20"/>
                <w:szCs w:val="20"/>
              </w:rPr>
            </w:pPr>
            <w:r w:rsidRPr="00E74F1D">
              <w:rPr>
                <w:rFonts w:cs="Arial"/>
                <w:b/>
                <w:bCs/>
                <w:sz w:val="20"/>
                <w:szCs w:val="20"/>
              </w:rPr>
              <w:t>A2.4.1.1. International</w:t>
            </w:r>
          </w:p>
        </w:tc>
        <w:tc>
          <w:tcPr>
            <w:tcW w:w="1985" w:type="dxa"/>
            <w:shd w:val="clear" w:color="auto" w:fill="D9D9D9"/>
            <w:vAlign w:val="center"/>
          </w:tcPr>
          <w:p w:rsidR="000352FF" w:rsidRPr="00E74F1D" w:rsidRDefault="000352FF" w:rsidP="00E74F1D">
            <w:pPr>
              <w:jc w:val="center"/>
              <w:rPr>
                <w:rFonts w:cs="Arial"/>
                <w:b/>
                <w:bCs/>
                <w:sz w:val="20"/>
                <w:szCs w:val="20"/>
              </w:rPr>
            </w:pPr>
            <w:r w:rsidRPr="00E74F1D">
              <w:rPr>
                <w:rFonts w:cs="Arial"/>
                <w:bCs/>
                <w:sz w:val="20"/>
                <w:szCs w:val="20"/>
              </w:rPr>
              <w:t>20*years process</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ind w:left="163" w:hanging="163"/>
              <w:rPr>
                <w:rFonts w:cs="Arial"/>
                <w:bCs/>
                <w:sz w:val="20"/>
                <w:szCs w:val="20"/>
              </w:rPr>
            </w:pPr>
          </w:p>
        </w:tc>
        <w:tc>
          <w:tcPr>
            <w:tcW w:w="1985" w:type="dxa"/>
            <w:vAlign w:val="center"/>
          </w:tcPr>
          <w:p w:rsidR="000352FF" w:rsidRPr="00E74F1D" w:rsidRDefault="000352FF" w:rsidP="00E74F1D">
            <w:pPr>
              <w:jc w:val="center"/>
              <w:rPr>
                <w:rFonts w:cs="Arial"/>
                <w:b/>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ind w:left="163" w:hanging="163"/>
              <w:rPr>
                <w:rFonts w:cs="Arial"/>
                <w:bCs/>
                <w:sz w:val="20"/>
                <w:szCs w:val="20"/>
              </w:rPr>
            </w:pPr>
          </w:p>
        </w:tc>
        <w:tc>
          <w:tcPr>
            <w:tcW w:w="1985" w:type="dxa"/>
            <w:vAlign w:val="center"/>
          </w:tcPr>
          <w:p w:rsidR="000352FF" w:rsidRPr="00E74F1D" w:rsidRDefault="000352FF" w:rsidP="00E74F1D">
            <w:pPr>
              <w:jc w:val="center"/>
              <w:rPr>
                <w:rFonts w:cs="Arial"/>
                <w:b/>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ind w:left="163" w:hanging="163"/>
              <w:rPr>
                <w:rFonts w:cs="Arial"/>
                <w:bCs/>
                <w:sz w:val="20"/>
                <w:szCs w:val="20"/>
              </w:rPr>
            </w:pPr>
            <w:r w:rsidRPr="00E74F1D">
              <w:rPr>
                <w:rFonts w:cs="Arial"/>
                <w:b/>
                <w:bCs/>
                <w:sz w:val="20"/>
                <w:szCs w:val="20"/>
              </w:rPr>
              <w:t>A2.4.1.2. National</w:t>
            </w:r>
          </w:p>
        </w:tc>
        <w:tc>
          <w:tcPr>
            <w:tcW w:w="1985" w:type="dxa"/>
            <w:shd w:val="clear" w:color="auto" w:fill="D9D9D9"/>
            <w:vAlign w:val="center"/>
          </w:tcPr>
          <w:p w:rsidR="000352FF" w:rsidRPr="00E74F1D" w:rsidRDefault="000352FF" w:rsidP="00E74F1D">
            <w:pPr>
              <w:jc w:val="center"/>
              <w:rPr>
                <w:rFonts w:cs="Arial"/>
                <w:b/>
                <w:bCs/>
                <w:sz w:val="20"/>
                <w:szCs w:val="20"/>
              </w:rPr>
            </w:pPr>
            <w:r w:rsidRPr="00E74F1D">
              <w:rPr>
                <w:rFonts w:cs="Arial"/>
                <w:bCs/>
                <w:sz w:val="20"/>
                <w:szCs w:val="20"/>
              </w:rPr>
              <w:t>10*years process</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ind w:left="163" w:hanging="163"/>
              <w:rPr>
                <w:rFonts w:cs="Arial"/>
                <w:bCs/>
                <w:sz w:val="20"/>
                <w:szCs w:val="20"/>
              </w:rPr>
            </w:pPr>
          </w:p>
        </w:tc>
        <w:tc>
          <w:tcPr>
            <w:tcW w:w="1985" w:type="dxa"/>
            <w:vAlign w:val="center"/>
          </w:tcPr>
          <w:p w:rsidR="000352FF" w:rsidRPr="00E74F1D" w:rsidRDefault="000352FF" w:rsidP="00E74F1D">
            <w:pPr>
              <w:jc w:val="center"/>
              <w:rPr>
                <w:rFonts w:cs="Arial"/>
                <w:b/>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ind w:firstLine="163"/>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vAlign w:val="center"/>
          </w:tcPr>
          <w:p w:rsidR="000352FF" w:rsidRPr="00E74F1D" w:rsidRDefault="000352FF" w:rsidP="00E74F1D">
            <w:pPr>
              <w:rPr>
                <w:rFonts w:cs="Arial"/>
                <w:bCs/>
                <w:sz w:val="20"/>
                <w:szCs w:val="20"/>
              </w:rPr>
            </w:pPr>
            <w:r w:rsidRPr="00E74F1D">
              <w:rPr>
                <w:rFonts w:cs="Arial"/>
                <w:b/>
                <w:bCs/>
                <w:sz w:val="20"/>
                <w:szCs w:val="20"/>
              </w:rPr>
              <w:t>Member of a team</w:t>
            </w: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ind w:firstLine="30"/>
              <w:rPr>
                <w:rFonts w:cs="Arial"/>
                <w:bCs/>
                <w:sz w:val="20"/>
                <w:szCs w:val="20"/>
              </w:rPr>
            </w:pPr>
            <w:r w:rsidRPr="00E74F1D">
              <w:rPr>
                <w:rFonts w:cs="Arial"/>
                <w:b/>
                <w:bCs/>
                <w:sz w:val="20"/>
                <w:szCs w:val="20"/>
              </w:rPr>
              <w:t>A2.4.2.1. International</w:t>
            </w:r>
          </w:p>
        </w:tc>
        <w:tc>
          <w:tcPr>
            <w:tcW w:w="1985" w:type="dxa"/>
            <w:shd w:val="clear" w:color="auto" w:fill="D9D9D9"/>
            <w:vAlign w:val="center"/>
          </w:tcPr>
          <w:p w:rsidR="000352FF" w:rsidRPr="00E74F1D" w:rsidRDefault="000352FF" w:rsidP="00E74F1D">
            <w:pPr>
              <w:jc w:val="center"/>
              <w:rPr>
                <w:rFonts w:cs="Arial"/>
                <w:bCs/>
                <w:sz w:val="20"/>
                <w:szCs w:val="20"/>
              </w:rPr>
            </w:pPr>
            <w:r w:rsidRPr="00E74F1D">
              <w:rPr>
                <w:rFonts w:cs="Arial"/>
                <w:bCs/>
                <w:sz w:val="20"/>
                <w:szCs w:val="20"/>
              </w:rPr>
              <w:t>4*years process</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ind w:firstLine="163"/>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ind w:firstLine="163"/>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ind w:firstLine="30"/>
              <w:rPr>
                <w:rFonts w:cs="Arial"/>
                <w:bCs/>
                <w:sz w:val="20"/>
                <w:szCs w:val="20"/>
              </w:rPr>
            </w:pPr>
            <w:r w:rsidRPr="00E74F1D">
              <w:rPr>
                <w:rFonts w:cs="Arial"/>
                <w:b/>
                <w:bCs/>
                <w:sz w:val="20"/>
                <w:szCs w:val="20"/>
              </w:rPr>
              <w:t>A2.4.2.2. National</w:t>
            </w:r>
          </w:p>
        </w:tc>
        <w:tc>
          <w:tcPr>
            <w:tcW w:w="1985" w:type="dxa"/>
            <w:shd w:val="clear" w:color="auto" w:fill="D9D9D9"/>
            <w:vAlign w:val="center"/>
          </w:tcPr>
          <w:p w:rsidR="000352FF" w:rsidRPr="00E74F1D" w:rsidRDefault="000352FF" w:rsidP="00E74F1D">
            <w:pPr>
              <w:jc w:val="center"/>
              <w:rPr>
                <w:rFonts w:cs="Arial"/>
                <w:bCs/>
                <w:sz w:val="20"/>
                <w:szCs w:val="20"/>
              </w:rPr>
            </w:pPr>
            <w:r w:rsidRPr="00E74F1D">
              <w:rPr>
                <w:rFonts w:cs="Arial"/>
                <w:bCs/>
                <w:sz w:val="20"/>
                <w:szCs w:val="20"/>
              </w:rPr>
              <w:t>2*years process</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rPr>
          <w:trHeight w:val="118"/>
        </w:trPr>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rPr>
          <w:trHeight w:val="238"/>
        </w:trPr>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rPr>
          <w:trHeight w:val="238"/>
        </w:trPr>
        <w:tc>
          <w:tcPr>
            <w:tcW w:w="10343" w:type="dxa"/>
            <w:gridSpan w:val="4"/>
          </w:tcPr>
          <w:p w:rsidR="000352FF" w:rsidRPr="00E74F1D" w:rsidRDefault="000352FF" w:rsidP="00E74F1D">
            <w:pPr>
              <w:rPr>
                <w:rFonts w:cs="Arial"/>
                <w:bCs/>
                <w:sz w:val="20"/>
                <w:szCs w:val="20"/>
              </w:rPr>
            </w:pPr>
            <w:r w:rsidRPr="00E74F1D">
              <w:rPr>
                <w:rFonts w:cs="Arial"/>
                <w:b/>
                <w:bCs/>
                <w:sz w:val="20"/>
                <w:szCs w:val="20"/>
              </w:rPr>
              <w:lastRenderedPageBreak/>
              <w:t>Score</w:t>
            </w: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val="restart"/>
            <w:vAlign w:val="center"/>
          </w:tcPr>
          <w:p w:rsidR="000352FF" w:rsidRPr="00E74F1D" w:rsidRDefault="000352FF" w:rsidP="00E74F1D">
            <w:pPr>
              <w:jc w:val="center"/>
              <w:rPr>
                <w:rFonts w:cs="Arial"/>
                <w:b/>
                <w:bCs/>
                <w:sz w:val="20"/>
                <w:szCs w:val="20"/>
              </w:rPr>
            </w:pPr>
            <w:r w:rsidRPr="00E74F1D">
              <w:rPr>
                <w:rFonts w:cs="Arial"/>
                <w:b/>
                <w:bCs/>
                <w:sz w:val="20"/>
                <w:szCs w:val="20"/>
              </w:rPr>
              <w:t>3.</w:t>
            </w:r>
          </w:p>
        </w:tc>
        <w:tc>
          <w:tcPr>
            <w:tcW w:w="1559" w:type="dxa"/>
            <w:vMerge w:val="restart"/>
            <w:vAlign w:val="center"/>
          </w:tcPr>
          <w:p w:rsidR="000352FF" w:rsidRPr="00E74F1D" w:rsidRDefault="000352FF" w:rsidP="00E74F1D">
            <w:pPr>
              <w:jc w:val="center"/>
              <w:rPr>
                <w:rFonts w:cs="Arial"/>
                <w:b/>
                <w:bCs/>
                <w:sz w:val="20"/>
                <w:szCs w:val="20"/>
              </w:rPr>
            </w:pPr>
            <w:r w:rsidRPr="00E74F1D">
              <w:rPr>
                <w:rFonts w:cs="Arial"/>
                <w:b/>
                <w:bCs/>
                <w:sz w:val="20"/>
                <w:szCs w:val="20"/>
              </w:rPr>
              <w:t>Recognition and impact of the activity (A3)</w:t>
            </w:r>
          </w:p>
        </w:tc>
        <w:tc>
          <w:tcPr>
            <w:tcW w:w="8080" w:type="dxa"/>
            <w:gridSpan w:val="2"/>
          </w:tcPr>
          <w:p w:rsidR="000352FF" w:rsidRPr="00E74F1D" w:rsidRDefault="000352FF" w:rsidP="00E74F1D">
            <w:pPr>
              <w:rPr>
                <w:rFonts w:cs="Arial"/>
                <w:b/>
                <w:bCs/>
                <w:sz w:val="20"/>
                <w:szCs w:val="20"/>
              </w:rPr>
            </w:pPr>
            <w:r w:rsidRPr="00E74F1D">
              <w:rPr>
                <w:rFonts w:cs="Arial"/>
                <w:b/>
                <w:bCs/>
                <w:sz w:val="20"/>
                <w:szCs w:val="20"/>
              </w:rPr>
              <w:t>Citations [7] in books, journals, volumes of scientific events</w:t>
            </w:r>
          </w:p>
        </w:tc>
        <w:tc>
          <w:tcPr>
            <w:tcW w:w="1985" w:type="dxa"/>
          </w:tcPr>
          <w:p w:rsidR="000352FF" w:rsidRPr="00E74F1D" w:rsidRDefault="000352FF" w:rsidP="00E74F1D">
            <w:pPr>
              <w:rPr>
                <w:rFonts w:cs="Arial"/>
                <w:b/>
                <w:bCs/>
                <w:sz w:val="20"/>
                <w:szCs w:val="20"/>
              </w:rPr>
            </w:pPr>
          </w:p>
        </w:tc>
        <w:tc>
          <w:tcPr>
            <w:tcW w:w="1559" w:type="dxa"/>
          </w:tcPr>
          <w:p w:rsidR="000352FF" w:rsidRPr="00E74F1D" w:rsidRDefault="000352FF" w:rsidP="00E74F1D">
            <w:pPr>
              <w:rPr>
                <w:rFonts w:cs="Arial"/>
                <w:b/>
                <w:bCs/>
                <w:sz w:val="20"/>
                <w:szCs w:val="20"/>
              </w:rPr>
            </w:pPr>
          </w:p>
        </w:tc>
      </w:tr>
      <w:tr w:rsidR="000352FF" w:rsidRPr="00E74F1D" w:rsidTr="00E74F1D">
        <w:tc>
          <w:tcPr>
            <w:tcW w:w="704" w:type="dxa"/>
            <w:vMerge/>
            <w:textDirection w:val="btLr"/>
          </w:tcPr>
          <w:p w:rsidR="000352FF" w:rsidRPr="00E74F1D" w:rsidRDefault="000352FF" w:rsidP="00E74F1D">
            <w:pPr>
              <w:jc w:val="center"/>
              <w:rPr>
                <w:rFonts w:cs="Arial"/>
                <w:b/>
                <w:bCs/>
                <w:sz w:val="20"/>
                <w:szCs w:val="20"/>
              </w:rPr>
            </w:pPr>
          </w:p>
        </w:tc>
        <w:tc>
          <w:tcPr>
            <w:tcW w:w="1559" w:type="dxa"/>
            <w:vMerge/>
            <w:textDirection w:val="btLr"/>
            <w:vAlign w:val="center"/>
          </w:tcPr>
          <w:p w:rsidR="000352FF" w:rsidRPr="00E74F1D" w:rsidRDefault="000352FF" w:rsidP="00E74F1D">
            <w:pPr>
              <w:jc w:val="center"/>
              <w:rPr>
                <w:rFonts w:cs="Arial"/>
                <w:b/>
                <w:bCs/>
                <w:sz w:val="20"/>
                <w:szCs w:val="20"/>
              </w:rPr>
            </w:pPr>
          </w:p>
        </w:tc>
        <w:tc>
          <w:tcPr>
            <w:tcW w:w="8080" w:type="dxa"/>
            <w:gridSpan w:val="2"/>
            <w:shd w:val="clear" w:color="auto" w:fill="D9D9D9"/>
            <w:vAlign w:val="center"/>
          </w:tcPr>
          <w:p w:rsidR="000352FF" w:rsidRPr="00E74F1D" w:rsidRDefault="000352FF" w:rsidP="00E74F1D">
            <w:pPr>
              <w:rPr>
                <w:rFonts w:cs="Arial"/>
                <w:bCs/>
                <w:sz w:val="20"/>
                <w:szCs w:val="20"/>
              </w:rPr>
            </w:pPr>
            <w:r w:rsidRPr="00E74F1D">
              <w:rPr>
                <w:rFonts w:cs="Arial"/>
                <w:b/>
                <w:bCs/>
                <w:sz w:val="20"/>
                <w:szCs w:val="20"/>
              </w:rPr>
              <w:t>A3.1.1. Books, ISI [8]</w:t>
            </w:r>
          </w:p>
        </w:tc>
        <w:tc>
          <w:tcPr>
            <w:tcW w:w="1985" w:type="dxa"/>
            <w:shd w:val="clear" w:color="auto" w:fill="D9D9D9"/>
            <w:vAlign w:val="center"/>
          </w:tcPr>
          <w:p w:rsidR="000352FF" w:rsidRPr="00E74F1D" w:rsidRDefault="000352FF" w:rsidP="00E74F1D">
            <w:pPr>
              <w:jc w:val="center"/>
              <w:rPr>
                <w:rFonts w:cs="Arial"/>
                <w:bCs/>
                <w:sz w:val="20"/>
                <w:szCs w:val="20"/>
              </w:rPr>
            </w:pPr>
            <w:r w:rsidRPr="00E74F1D">
              <w:rPr>
                <w:rFonts w:cs="Arial"/>
                <w:bCs/>
                <w:sz w:val="20"/>
                <w:szCs w:val="20"/>
              </w:rPr>
              <w:t>8/ no. of authors, cited article</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jc w:val="center"/>
              <w:rPr>
                <w:rFonts w:cs="Arial"/>
                <w:b/>
                <w:bCs/>
                <w:sz w:val="20"/>
                <w:szCs w:val="20"/>
              </w:rPr>
            </w:pPr>
          </w:p>
        </w:tc>
        <w:tc>
          <w:tcPr>
            <w:tcW w:w="1559" w:type="dxa"/>
            <w:vMerge/>
            <w:textDirection w:val="btLr"/>
            <w:vAlign w:val="center"/>
          </w:tcPr>
          <w:p w:rsidR="000352FF" w:rsidRPr="00E74F1D" w:rsidRDefault="000352FF" w:rsidP="00E74F1D">
            <w:pPr>
              <w:jc w:val="cente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jc w:val="center"/>
              <w:rPr>
                <w:rFonts w:cs="Arial"/>
                <w:b/>
                <w:bCs/>
                <w:sz w:val="20"/>
                <w:szCs w:val="20"/>
              </w:rPr>
            </w:pPr>
          </w:p>
        </w:tc>
        <w:tc>
          <w:tcPr>
            <w:tcW w:w="1559" w:type="dxa"/>
            <w:vMerge/>
            <w:textDirection w:val="btLr"/>
            <w:vAlign w:val="center"/>
          </w:tcPr>
          <w:p w:rsidR="000352FF" w:rsidRPr="00E74F1D" w:rsidRDefault="000352FF" w:rsidP="00E74F1D">
            <w:pPr>
              <w:jc w:val="cente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jc w:val="center"/>
              <w:rPr>
                <w:rFonts w:cs="Arial"/>
                <w:b/>
                <w:bCs/>
                <w:sz w:val="20"/>
                <w:szCs w:val="20"/>
              </w:rPr>
            </w:pPr>
          </w:p>
        </w:tc>
        <w:tc>
          <w:tcPr>
            <w:tcW w:w="1559" w:type="dxa"/>
            <w:vMerge/>
            <w:textDirection w:val="btLr"/>
            <w:vAlign w:val="center"/>
          </w:tcPr>
          <w:p w:rsidR="000352FF" w:rsidRPr="00E74F1D" w:rsidRDefault="000352FF" w:rsidP="00E74F1D">
            <w:pPr>
              <w:jc w:val="center"/>
              <w:rPr>
                <w:rFonts w:cs="Arial"/>
                <w:b/>
                <w:bCs/>
                <w:sz w:val="20"/>
                <w:szCs w:val="20"/>
              </w:rPr>
            </w:pPr>
          </w:p>
        </w:tc>
        <w:tc>
          <w:tcPr>
            <w:tcW w:w="8080" w:type="dxa"/>
            <w:gridSpan w:val="2"/>
            <w:shd w:val="clear" w:color="auto" w:fill="D9D9D9"/>
            <w:vAlign w:val="center"/>
          </w:tcPr>
          <w:p w:rsidR="000352FF" w:rsidRPr="00E74F1D" w:rsidRDefault="000352FF" w:rsidP="00E74F1D">
            <w:pPr>
              <w:rPr>
                <w:rFonts w:cs="Arial"/>
                <w:bCs/>
                <w:sz w:val="20"/>
                <w:szCs w:val="20"/>
              </w:rPr>
            </w:pPr>
            <w:r w:rsidRPr="00E74F1D">
              <w:rPr>
                <w:rFonts w:cs="Arial"/>
                <w:b/>
                <w:bCs/>
                <w:sz w:val="20"/>
                <w:szCs w:val="20"/>
              </w:rPr>
              <w:t>A3.1.2. IDB</w:t>
            </w:r>
          </w:p>
        </w:tc>
        <w:tc>
          <w:tcPr>
            <w:tcW w:w="1985" w:type="dxa"/>
            <w:shd w:val="clear" w:color="auto" w:fill="D9D9D9"/>
            <w:vAlign w:val="center"/>
          </w:tcPr>
          <w:p w:rsidR="000352FF" w:rsidRPr="00E74F1D" w:rsidRDefault="000352FF" w:rsidP="00E74F1D">
            <w:pPr>
              <w:jc w:val="center"/>
              <w:rPr>
                <w:rFonts w:cs="Arial"/>
                <w:bCs/>
                <w:sz w:val="20"/>
                <w:szCs w:val="20"/>
              </w:rPr>
            </w:pPr>
            <w:r w:rsidRPr="00E74F1D">
              <w:rPr>
                <w:rFonts w:cs="Arial"/>
                <w:bCs/>
                <w:sz w:val="20"/>
                <w:szCs w:val="20"/>
              </w:rPr>
              <w:t>4/ no. of authors, cited article</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jc w:val="both"/>
              <w:rPr>
                <w:rFonts w:cs="Arial"/>
                <w:bCs/>
                <w:sz w:val="20"/>
                <w:szCs w:val="20"/>
              </w:rPr>
            </w:pPr>
            <w:r w:rsidRPr="00E74F1D">
              <w:rPr>
                <w:rFonts w:cs="Arial"/>
                <w:b/>
                <w:bCs/>
                <w:sz w:val="20"/>
                <w:szCs w:val="20"/>
              </w:rPr>
              <w:t>A3.2 Member of editorial boards or scientific committees of ISI indexed journals, chair, co-chair or member of organization committee of international ISI indexed scientific events [9]</w:t>
            </w:r>
          </w:p>
        </w:tc>
        <w:tc>
          <w:tcPr>
            <w:tcW w:w="1985" w:type="dxa"/>
            <w:shd w:val="clear" w:color="auto" w:fill="D9D9D9"/>
            <w:vAlign w:val="center"/>
          </w:tcPr>
          <w:p w:rsidR="000352FF" w:rsidRPr="00E74F1D" w:rsidRDefault="000352FF" w:rsidP="00E74F1D">
            <w:pPr>
              <w:jc w:val="center"/>
              <w:rPr>
                <w:rFonts w:cs="Arial"/>
                <w:bCs/>
                <w:sz w:val="20"/>
                <w:szCs w:val="20"/>
              </w:rPr>
            </w:pPr>
            <w:r w:rsidRPr="00E74F1D">
              <w:rPr>
                <w:rFonts w:cs="Arial"/>
                <w:bCs/>
                <w:sz w:val="20"/>
                <w:szCs w:val="20"/>
              </w:rPr>
              <w:t>10</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rPr>
                <w:rFonts w:cs="Arial"/>
                <w:bCs/>
                <w:sz w:val="20"/>
                <w:szCs w:val="20"/>
              </w:rPr>
            </w:pPr>
            <w:r w:rsidRPr="00E74F1D">
              <w:rPr>
                <w:rFonts w:cs="Arial"/>
                <w:b/>
                <w:bCs/>
                <w:sz w:val="20"/>
                <w:szCs w:val="20"/>
              </w:rPr>
              <w:t>A3.3  Member of editorial boards or scientific committees of IDB indexed journals, chair, co-chair or member of organization committee of international IDB indexed scientific events</w:t>
            </w:r>
          </w:p>
        </w:tc>
        <w:tc>
          <w:tcPr>
            <w:tcW w:w="1985" w:type="dxa"/>
            <w:shd w:val="clear" w:color="auto" w:fill="D9D9D9"/>
            <w:vAlign w:val="center"/>
          </w:tcPr>
          <w:p w:rsidR="000352FF" w:rsidRPr="00E74F1D" w:rsidRDefault="000352FF" w:rsidP="00E74F1D">
            <w:pPr>
              <w:jc w:val="center"/>
              <w:rPr>
                <w:rFonts w:cs="Arial"/>
                <w:bCs/>
                <w:sz w:val="20"/>
                <w:szCs w:val="20"/>
              </w:rPr>
            </w:pPr>
            <w:r w:rsidRPr="00E74F1D">
              <w:rPr>
                <w:rFonts w:cs="Arial"/>
                <w:bCs/>
                <w:sz w:val="20"/>
                <w:szCs w:val="20"/>
              </w:rPr>
              <w:t>6</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extDirection w:val="btLr"/>
          </w:tcPr>
          <w:p w:rsidR="000352FF" w:rsidRPr="00E74F1D" w:rsidRDefault="000352FF" w:rsidP="00E74F1D">
            <w:pPr>
              <w:rPr>
                <w:rFonts w:cs="Arial"/>
                <w:b/>
                <w:bCs/>
                <w:sz w:val="20"/>
                <w:szCs w:val="20"/>
              </w:rPr>
            </w:pPr>
          </w:p>
        </w:tc>
        <w:tc>
          <w:tcPr>
            <w:tcW w:w="1559" w:type="dxa"/>
            <w:vMerge/>
            <w:textDirection w:val="btLr"/>
            <w:vAlign w:val="center"/>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rPr>
                <w:rFonts w:cs="Arial"/>
                <w:bCs/>
                <w:sz w:val="20"/>
                <w:szCs w:val="20"/>
              </w:rPr>
            </w:pPr>
          </w:p>
        </w:tc>
        <w:tc>
          <w:tcPr>
            <w:tcW w:w="1985" w:type="dxa"/>
            <w:vAlign w:val="center"/>
          </w:tcPr>
          <w:p w:rsidR="000352FF" w:rsidRPr="00E74F1D" w:rsidRDefault="000352FF" w:rsidP="00E74F1D">
            <w:pPr>
              <w:jc w:val="center"/>
              <w:rPr>
                <w:rFonts w:cs="Arial"/>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8080" w:type="dxa"/>
            <w:gridSpan w:val="2"/>
            <w:shd w:val="clear" w:color="auto" w:fill="D9D9D9"/>
            <w:vAlign w:val="center"/>
          </w:tcPr>
          <w:p w:rsidR="000352FF" w:rsidRPr="00E74F1D" w:rsidRDefault="000352FF" w:rsidP="00E74F1D">
            <w:pPr>
              <w:ind w:left="30" w:hanging="30"/>
              <w:jc w:val="both"/>
              <w:rPr>
                <w:rFonts w:cs="Arial"/>
                <w:bCs/>
                <w:sz w:val="20"/>
                <w:szCs w:val="20"/>
              </w:rPr>
            </w:pPr>
            <w:r w:rsidRPr="00E74F1D">
              <w:rPr>
                <w:rFonts w:cs="Arial"/>
                <w:b/>
                <w:bCs/>
                <w:sz w:val="20"/>
                <w:szCs w:val="20"/>
              </w:rPr>
              <w:t>A3.4 Awards in the specialized field conferred by the Romanian Academy, ASTR, AOSR or other reputable international awards</w:t>
            </w:r>
          </w:p>
        </w:tc>
        <w:tc>
          <w:tcPr>
            <w:tcW w:w="1985" w:type="dxa"/>
            <w:shd w:val="clear" w:color="auto" w:fill="D9D9D9"/>
            <w:vAlign w:val="center"/>
          </w:tcPr>
          <w:p w:rsidR="000352FF" w:rsidRPr="00E74F1D" w:rsidRDefault="000352FF" w:rsidP="00E74F1D">
            <w:pPr>
              <w:jc w:val="center"/>
              <w:rPr>
                <w:rFonts w:cs="Arial"/>
                <w:bCs/>
                <w:sz w:val="20"/>
                <w:szCs w:val="20"/>
              </w:rPr>
            </w:pPr>
            <w:r w:rsidRPr="00E74F1D">
              <w:rPr>
                <w:rFonts w:cs="Arial"/>
                <w:bCs/>
                <w:sz w:val="20"/>
                <w:szCs w:val="20"/>
              </w:rPr>
              <w:t>15</w:t>
            </w:r>
          </w:p>
        </w:tc>
        <w:tc>
          <w:tcPr>
            <w:tcW w:w="1559" w:type="dxa"/>
            <w:shd w:val="clear" w:color="auto" w:fill="D9D9D9"/>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1.</w:t>
            </w:r>
          </w:p>
        </w:tc>
        <w:tc>
          <w:tcPr>
            <w:tcW w:w="7654" w:type="dxa"/>
          </w:tcPr>
          <w:p w:rsidR="000352FF" w:rsidRPr="00E74F1D" w:rsidRDefault="000352FF" w:rsidP="00E74F1D">
            <w:pPr>
              <w:ind w:left="163" w:hanging="163"/>
              <w:rPr>
                <w:rFonts w:cs="Arial"/>
                <w:bCs/>
                <w:sz w:val="20"/>
                <w:szCs w:val="20"/>
              </w:rPr>
            </w:pPr>
          </w:p>
        </w:tc>
        <w:tc>
          <w:tcPr>
            <w:tcW w:w="1985" w:type="dxa"/>
            <w:vAlign w:val="center"/>
          </w:tcPr>
          <w:p w:rsidR="000352FF" w:rsidRPr="00E74F1D" w:rsidRDefault="000352FF" w:rsidP="00E74F1D">
            <w:pPr>
              <w:jc w:val="center"/>
              <w:rPr>
                <w:rFonts w:cs="Arial"/>
                <w:b/>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704" w:type="dxa"/>
            <w:vMerge/>
          </w:tcPr>
          <w:p w:rsidR="000352FF" w:rsidRPr="00E74F1D" w:rsidRDefault="000352FF" w:rsidP="00E74F1D">
            <w:pPr>
              <w:rPr>
                <w:rFonts w:cs="Arial"/>
                <w:b/>
                <w:bCs/>
                <w:sz w:val="20"/>
                <w:szCs w:val="20"/>
              </w:rPr>
            </w:pPr>
          </w:p>
        </w:tc>
        <w:tc>
          <w:tcPr>
            <w:tcW w:w="1559" w:type="dxa"/>
            <w:vMerge/>
          </w:tcPr>
          <w:p w:rsidR="000352FF" w:rsidRPr="00E74F1D" w:rsidRDefault="000352FF" w:rsidP="00E74F1D">
            <w:pPr>
              <w:rPr>
                <w:rFonts w:cs="Arial"/>
                <w:b/>
                <w:bCs/>
                <w:sz w:val="20"/>
                <w:szCs w:val="20"/>
              </w:rPr>
            </w:pPr>
          </w:p>
        </w:tc>
        <w:tc>
          <w:tcPr>
            <w:tcW w:w="426" w:type="dxa"/>
            <w:vAlign w:val="center"/>
          </w:tcPr>
          <w:p w:rsidR="000352FF" w:rsidRPr="00E74F1D" w:rsidRDefault="000352FF" w:rsidP="00E74F1D">
            <w:pPr>
              <w:jc w:val="center"/>
              <w:rPr>
                <w:rFonts w:cs="Arial"/>
                <w:bCs/>
                <w:sz w:val="20"/>
                <w:szCs w:val="20"/>
              </w:rPr>
            </w:pPr>
            <w:r w:rsidRPr="00E74F1D">
              <w:rPr>
                <w:rFonts w:cs="Arial"/>
                <w:bCs/>
                <w:sz w:val="20"/>
                <w:szCs w:val="20"/>
              </w:rPr>
              <w:t>2.</w:t>
            </w:r>
          </w:p>
        </w:tc>
        <w:tc>
          <w:tcPr>
            <w:tcW w:w="7654" w:type="dxa"/>
          </w:tcPr>
          <w:p w:rsidR="000352FF" w:rsidRPr="00E74F1D" w:rsidRDefault="000352FF" w:rsidP="00E74F1D">
            <w:pPr>
              <w:ind w:left="163" w:hanging="163"/>
              <w:rPr>
                <w:rFonts w:cs="Arial"/>
                <w:bCs/>
                <w:sz w:val="20"/>
                <w:szCs w:val="20"/>
              </w:rPr>
            </w:pPr>
          </w:p>
        </w:tc>
        <w:tc>
          <w:tcPr>
            <w:tcW w:w="1985" w:type="dxa"/>
            <w:vAlign w:val="center"/>
          </w:tcPr>
          <w:p w:rsidR="000352FF" w:rsidRPr="00E74F1D" w:rsidRDefault="000352FF" w:rsidP="00E74F1D">
            <w:pPr>
              <w:jc w:val="center"/>
              <w:rPr>
                <w:rFonts w:cs="Arial"/>
                <w:b/>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10343" w:type="dxa"/>
            <w:gridSpan w:val="4"/>
          </w:tcPr>
          <w:p w:rsidR="000352FF" w:rsidRPr="00E74F1D" w:rsidRDefault="000352FF" w:rsidP="00E74F1D">
            <w:pPr>
              <w:rPr>
                <w:rFonts w:cs="Arial"/>
                <w:bCs/>
                <w:sz w:val="20"/>
                <w:szCs w:val="20"/>
              </w:rPr>
            </w:pPr>
            <w:r w:rsidRPr="00E74F1D">
              <w:rPr>
                <w:rFonts w:cs="Arial"/>
                <w:b/>
                <w:bCs/>
                <w:sz w:val="20"/>
                <w:szCs w:val="20"/>
              </w:rPr>
              <w:t>Score</w:t>
            </w:r>
          </w:p>
        </w:tc>
        <w:tc>
          <w:tcPr>
            <w:tcW w:w="1985" w:type="dxa"/>
            <w:vAlign w:val="center"/>
          </w:tcPr>
          <w:p w:rsidR="000352FF" w:rsidRPr="00E74F1D" w:rsidRDefault="000352FF" w:rsidP="00E74F1D">
            <w:pPr>
              <w:jc w:val="center"/>
              <w:rPr>
                <w:rFonts w:cs="Arial"/>
                <w:b/>
                <w:bCs/>
                <w:sz w:val="20"/>
                <w:szCs w:val="20"/>
              </w:rPr>
            </w:pPr>
          </w:p>
        </w:tc>
        <w:tc>
          <w:tcPr>
            <w:tcW w:w="1559" w:type="dxa"/>
          </w:tcPr>
          <w:p w:rsidR="000352FF" w:rsidRPr="00E74F1D" w:rsidRDefault="000352FF" w:rsidP="00E74F1D">
            <w:pPr>
              <w:jc w:val="center"/>
              <w:rPr>
                <w:rFonts w:cs="Arial"/>
                <w:b/>
                <w:bCs/>
                <w:sz w:val="20"/>
                <w:szCs w:val="20"/>
              </w:rPr>
            </w:pPr>
          </w:p>
        </w:tc>
      </w:tr>
      <w:tr w:rsidR="000352FF" w:rsidRPr="00E74F1D" w:rsidTr="00E74F1D">
        <w:tc>
          <w:tcPr>
            <w:tcW w:w="10343" w:type="dxa"/>
            <w:gridSpan w:val="4"/>
          </w:tcPr>
          <w:p w:rsidR="000352FF" w:rsidRPr="00E74F1D" w:rsidRDefault="000352FF" w:rsidP="00E74F1D">
            <w:pPr>
              <w:rPr>
                <w:rFonts w:cs="Arial"/>
                <w:bCs/>
                <w:sz w:val="20"/>
                <w:szCs w:val="20"/>
              </w:rPr>
            </w:pPr>
            <w:r w:rsidRPr="00E74F1D">
              <w:rPr>
                <w:b/>
                <w:sz w:val="20"/>
                <w:szCs w:val="20"/>
              </w:rPr>
              <w:t>TOTAL SCORE (SUM OF INTERMEDIATE SCORES)</w:t>
            </w:r>
          </w:p>
        </w:tc>
        <w:tc>
          <w:tcPr>
            <w:tcW w:w="1985" w:type="dxa"/>
            <w:vAlign w:val="center"/>
          </w:tcPr>
          <w:p w:rsidR="000352FF" w:rsidRPr="00E74F1D" w:rsidRDefault="000352FF" w:rsidP="00E74F1D">
            <w:pPr>
              <w:jc w:val="center"/>
              <w:rPr>
                <w:rFonts w:cs="Arial"/>
                <w:b/>
                <w:bCs/>
                <w:sz w:val="20"/>
                <w:szCs w:val="20"/>
              </w:rPr>
            </w:pPr>
          </w:p>
        </w:tc>
        <w:tc>
          <w:tcPr>
            <w:tcW w:w="1559" w:type="dxa"/>
          </w:tcPr>
          <w:p w:rsidR="000352FF" w:rsidRPr="00E74F1D" w:rsidRDefault="000352FF" w:rsidP="00E74F1D">
            <w:pPr>
              <w:jc w:val="center"/>
              <w:rPr>
                <w:rFonts w:cs="Arial"/>
                <w:b/>
                <w:bCs/>
                <w:sz w:val="20"/>
                <w:szCs w:val="20"/>
              </w:rPr>
            </w:pPr>
          </w:p>
        </w:tc>
      </w:tr>
    </w:tbl>
    <w:p w:rsidR="000352FF" w:rsidRPr="00E74F1D" w:rsidRDefault="000352FF" w:rsidP="000352FF">
      <w:pPr>
        <w:rPr>
          <w:rFonts w:cs="Arial"/>
          <w:sz w:val="20"/>
          <w:szCs w:val="20"/>
        </w:rPr>
      </w:pPr>
      <w:r w:rsidRPr="00E74F1D">
        <w:rPr>
          <w:rFonts w:cs="Arial"/>
          <w:sz w:val="20"/>
          <w:szCs w:val="20"/>
        </w:rPr>
        <w:t>Notes:</w:t>
      </w:r>
    </w:p>
    <w:p w:rsidR="000352FF" w:rsidRPr="00E74F1D" w:rsidRDefault="000352FF" w:rsidP="005D4057">
      <w:pPr>
        <w:spacing w:after="0" w:line="240" w:lineRule="auto"/>
        <w:jc w:val="both"/>
        <w:rPr>
          <w:rFonts w:cs="Arial"/>
          <w:sz w:val="20"/>
          <w:szCs w:val="20"/>
        </w:rPr>
      </w:pPr>
      <w:r w:rsidRPr="00E74F1D">
        <w:rPr>
          <w:rFonts w:cs="Arial"/>
          <w:sz w:val="20"/>
          <w:szCs w:val="20"/>
        </w:rPr>
        <w:t xml:space="preserve">[1] </w:t>
      </w:r>
      <w:r w:rsidRPr="00E74F1D">
        <w:rPr>
          <w:sz w:val="20"/>
          <w:szCs w:val="20"/>
        </w:rPr>
        <w:t>The edited book chapter must NOT be in a conference volume (with ISBN) and is scored with ¼ of the score for the book in that category</w:t>
      </w:r>
      <w:r w:rsidRPr="00E74F1D">
        <w:rPr>
          <w:rFonts w:cs="Arial"/>
          <w:sz w:val="20"/>
          <w:szCs w:val="20"/>
        </w:rPr>
        <w:t>.</w:t>
      </w:r>
    </w:p>
    <w:p w:rsidR="000352FF" w:rsidRPr="00E74F1D" w:rsidRDefault="000352FF" w:rsidP="005D4057">
      <w:pPr>
        <w:pStyle w:val="NoSpacing"/>
        <w:rPr>
          <w:sz w:val="20"/>
          <w:szCs w:val="20"/>
        </w:rPr>
      </w:pPr>
      <w:r w:rsidRPr="00E74F1D">
        <w:rPr>
          <w:rFonts w:cs="Arial"/>
          <w:sz w:val="20"/>
          <w:szCs w:val="20"/>
        </w:rPr>
        <w:t xml:space="preserve">[2] </w:t>
      </w:r>
      <w:r w:rsidRPr="00E74F1D">
        <w:rPr>
          <w:sz w:val="20"/>
          <w:szCs w:val="20"/>
        </w:rPr>
        <w:t xml:space="preserve">If the book is in at least 50 libraries abroad, according to the WordCat catalog. </w:t>
      </w:r>
    </w:p>
    <w:p w:rsidR="000352FF" w:rsidRPr="00E74F1D" w:rsidRDefault="000352FF" w:rsidP="005D4057">
      <w:pPr>
        <w:spacing w:after="0" w:line="240" w:lineRule="auto"/>
        <w:jc w:val="both"/>
        <w:rPr>
          <w:rFonts w:cs="Arial"/>
          <w:sz w:val="20"/>
          <w:szCs w:val="20"/>
        </w:rPr>
      </w:pPr>
      <w:r w:rsidRPr="00E74F1D">
        <w:rPr>
          <w:rFonts w:cs="Arial"/>
          <w:sz w:val="20"/>
          <w:szCs w:val="20"/>
        </w:rPr>
        <w:t xml:space="preserve">[3] </w:t>
      </w:r>
      <w:r w:rsidRPr="00E74F1D">
        <w:rPr>
          <w:sz w:val="20"/>
          <w:szCs w:val="20"/>
        </w:rPr>
        <w:t>The ISI impact factor of the journal considered valid will be that of the year of publication or at the date of file submission. For the volumes of ISI manifestations, the equivalent impact factor 0.25 is considered. For the volumes of top international conferences in the field of habilitation, the equivalent impact factor 0.75 is considered (their list approved and kept up to date by the CNATDCU commission no. 15 being available at www.cnatdu-c15.org)</w:t>
      </w:r>
      <w:r w:rsidRPr="00E74F1D">
        <w:rPr>
          <w:rFonts w:cs="Arial"/>
          <w:sz w:val="20"/>
          <w:szCs w:val="20"/>
        </w:rPr>
        <w:t>.</w:t>
      </w:r>
    </w:p>
    <w:p w:rsidR="000352FF" w:rsidRPr="00E74F1D" w:rsidRDefault="000352FF" w:rsidP="005D4057">
      <w:pPr>
        <w:spacing w:after="0" w:line="240" w:lineRule="auto"/>
        <w:jc w:val="both"/>
        <w:rPr>
          <w:rFonts w:cs="Arial"/>
          <w:sz w:val="20"/>
          <w:szCs w:val="20"/>
        </w:rPr>
      </w:pPr>
      <w:r w:rsidRPr="00E74F1D">
        <w:rPr>
          <w:rFonts w:cs="Arial"/>
          <w:sz w:val="20"/>
          <w:szCs w:val="20"/>
        </w:rPr>
        <w:t xml:space="preserve">[4] </w:t>
      </w:r>
      <w:r w:rsidRPr="00E74F1D">
        <w:rPr>
          <w:sz w:val="20"/>
          <w:szCs w:val="20"/>
        </w:rPr>
        <w:t>The following international databases (IDB) are recognized for the field of Computer Science, Information Technology and Systems Engineering</w:t>
      </w:r>
      <w:r w:rsidRPr="00E74F1D">
        <w:rPr>
          <w:rFonts w:cs="Arial"/>
          <w:sz w:val="20"/>
          <w:szCs w:val="20"/>
        </w:rPr>
        <w:t>: ISI, Scopus, IEEE (Institute of Electrical and Electronics Engineering) Xplore, Science Direct, Elsevier, Springerlink, ACM (Association for Computing Machinery), DBLP, EURASIP, Wiley, Inspec.</w:t>
      </w:r>
    </w:p>
    <w:p w:rsidR="000352FF" w:rsidRPr="00E74F1D" w:rsidRDefault="000352FF" w:rsidP="005D4057">
      <w:pPr>
        <w:spacing w:after="0" w:line="240" w:lineRule="auto"/>
        <w:jc w:val="both"/>
        <w:rPr>
          <w:rFonts w:cs="Arial"/>
          <w:sz w:val="20"/>
          <w:szCs w:val="20"/>
        </w:rPr>
      </w:pPr>
      <w:r w:rsidRPr="00E74F1D">
        <w:rPr>
          <w:rFonts w:cs="Arial"/>
          <w:sz w:val="20"/>
          <w:szCs w:val="20"/>
        </w:rPr>
        <w:t>[5] The score is doubled if the result is registered at WIPO, EPO, USPTO, JPO.</w:t>
      </w:r>
    </w:p>
    <w:p w:rsidR="000352FF" w:rsidRPr="00E74F1D" w:rsidRDefault="000352FF" w:rsidP="005D4057">
      <w:pPr>
        <w:pStyle w:val="NoSpacing"/>
        <w:rPr>
          <w:sz w:val="20"/>
          <w:szCs w:val="20"/>
        </w:rPr>
      </w:pPr>
      <w:r w:rsidRPr="00E74F1D">
        <w:rPr>
          <w:rFonts w:cs="Arial"/>
          <w:sz w:val="20"/>
          <w:szCs w:val="20"/>
        </w:rPr>
        <w:t xml:space="preserve">[6] </w:t>
      </w:r>
      <w:r w:rsidRPr="00E74F1D">
        <w:rPr>
          <w:sz w:val="20"/>
          <w:szCs w:val="20"/>
        </w:rPr>
        <w:t>Projects / grants that do not have a predominant research character do not fall under this category. Only projects / grants relevant to the profile of the position put up for competition / field of qualification are considered. The candidate will attach documents which demonstrate the research character of the project.</w:t>
      </w:r>
    </w:p>
    <w:p w:rsidR="000352FF" w:rsidRPr="00E74F1D" w:rsidRDefault="000352FF" w:rsidP="005D4057">
      <w:pPr>
        <w:spacing w:after="0" w:line="240" w:lineRule="auto"/>
        <w:jc w:val="both"/>
        <w:rPr>
          <w:rFonts w:cs="Arial"/>
          <w:sz w:val="20"/>
          <w:szCs w:val="20"/>
        </w:rPr>
      </w:pPr>
      <w:r w:rsidRPr="00E74F1D">
        <w:rPr>
          <w:rFonts w:cs="Arial"/>
          <w:sz w:val="20"/>
          <w:szCs w:val="20"/>
        </w:rPr>
        <w:t xml:space="preserve">[7] </w:t>
      </w:r>
      <w:r w:rsidRPr="00E74F1D">
        <w:rPr>
          <w:sz w:val="20"/>
          <w:szCs w:val="20"/>
        </w:rPr>
        <w:t xml:space="preserve">Self-citations are excluded (self-citation refers to the situation in which the candidate’s name appears simultaneously both among the names of the authors of the bibliographic reference in question and among the names of the authors of the citing article, according to WOS </w:t>
      </w:r>
      <w:hyperlink r:id="rId7" w:history="1">
        <w:r w:rsidRPr="00E74F1D">
          <w:rPr>
            <w:rStyle w:val="Hyperlink"/>
            <w:rFonts w:cs="Arial"/>
            <w:sz w:val="20"/>
            <w:szCs w:val="20"/>
          </w:rPr>
          <w:t>http://images.webofknowledge.com/WOKRS523R4/help/WOS/hs_crsearch_self_citations.html</w:t>
        </w:r>
      </w:hyperlink>
      <w:r w:rsidRPr="00E74F1D">
        <w:rPr>
          <w:rFonts w:cs="Arial"/>
          <w:sz w:val="20"/>
          <w:szCs w:val="20"/>
        </w:rPr>
        <w:t>).</w:t>
      </w:r>
    </w:p>
    <w:p w:rsidR="000352FF" w:rsidRPr="00E74F1D" w:rsidRDefault="000352FF" w:rsidP="005D4057">
      <w:pPr>
        <w:spacing w:after="0" w:line="240" w:lineRule="auto"/>
        <w:jc w:val="both"/>
        <w:rPr>
          <w:sz w:val="20"/>
          <w:szCs w:val="20"/>
        </w:rPr>
      </w:pPr>
      <w:r w:rsidRPr="00E74F1D">
        <w:rPr>
          <w:sz w:val="20"/>
          <w:szCs w:val="20"/>
        </w:rPr>
        <w:t>[8] The score is doubled if the citation comes from an ISI indexed journal in the top 50% within the ISI accreditation sub-domain (or one of the sub-domains) in terms of impact factor (Q1-Q2 areas in ISI notation)</w:t>
      </w:r>
    </w:p>
    <w:p w:rsidR="000352FF" w:rsidRPr="00E74F1D" w:rsidRDefault="000352FF" w:rsidP="005D4057">
      <w:pPr>
        <w:spacing w:after="0" w:line="240" w:lineRule="auto"/>
        <w:jc w:val="both"/>
        <w:rPr>
          <w:rFonts w:cs="Arial"/>
          <w:sz w:val="20"/>
          <w:szCs w:val="20"/>
        </w:rPr>
      </w:pPr>
      <w:r w:rsidRPr="00E74F1D">
        <w:rPr>
          <w:rFonts w:cs="Arial"/>
          <w:sz w:val="20"/>
          <w:szCs w:val="20"/>
        </w:rPr>
        <w:t xml:space="preserve"> [9] The work of reviewer of individual articles will not be taken into account.</w:t>
      </w:r>
    </w:p>
    <w:p w:rsidR="000352FF" w:rsidRPr="00E74F1D" w:rsidRDefault="000352FF" w:rsidP="005D4057">
      <w:pPr>
        <w:spacing w:after="0" w:line="240" w:lineRule="auto"/>
        <w:rPr>
          <w:rFonts w:cs="Arial"/>
          <w:sz w:val="20"/>
          <w:szCs w:val="20"/>
        </w:rPr>
      </w:pPr>
    </w:p>
    <w:p w:rsidR="000352FF" w:rsidRPr="00E74F1D" w:rsidRDefault="000352FF" w:rsidP="005D4057">
      <w:pPr>
        <w:spacing w:after="0" w:line="240" w:lineRule="auto"/>
        <w:rPr>
          <w:rFonts w:cs="Arial"/>
          <w:b/>
          <w:sz w:val="20"/>
          <w:szCs w:val="20"/>
        </w:rPr>
      </w:pPr>
      <w:r w:rsidRPr="00E74F1D">
        <w:rPr>
          <w:rFonts w:cs="Arial"/>
          <w:b/>
          <w:sz w:val="20"/>
          <w:szCs w:val="20"/>
        </w:rPr>
        <w:t>Minimum conditions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818"/>
        <w:gridCol w:w="2332"/>
        <w:gridCol w:w="2332"/>
        <w:gridCol w:w="2333"/>
        <w:gridCol w:w="2333"/>
      </w:tblGrid>
      <w:tr w:rsidR="000352FF" w:rsidRPr="00E74F1D" w:rsidTr="00E74F1D">
        <w:tc>
          <w:tcPr>
            <w:tcW w:w="846"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No.</w:t>
            </w:r>
          </w:p>
        </w:tc>
        <w:tc>
          <w:tcPr>
            <w:tcW w:w="3818"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Field of activity</w:t>
            </w:r>
          </w:p>
        </w:tc>
        <w:tc>
          <w:tcPr>
            <w:tcW w:w="2332"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Associate professor</w:t>
            </w:r>
          </w:p>
        </w:tc>
        <w:tc>
          <w:tcPr>
            <w:tcW w:w="2332"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CS II</w:t>
            </w:r>
          </w:p>
        </w:tc>
        <w:tc>
          <w:tcPr>
            <w:tcW w:w="2333"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Professor</w:t>
            </w:r>
          </w:p>
        </w:tc>
        <w:tc>
          <w:tcPr>
            <w:tcW w:w="2333"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CS I</w:t>
            </w:r>
          </w:p>
        </w:tc>
      </w:tr>
      <w:tr w:rsidR="000352FF" w:rsidRPr="00E74F1D" w:rsidTr="00E74F1D">
        <w:tc>
          <w:tcPr>
            <w:tcW w:w="846"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A1</w:t>
            </w:r>
          </w:p>
        </w:tc>
        <w:tc>
          <w:tcPr>
            <w:tcW w:w="3818" w:type="dxa"/>
          </w:tcPr>
          <w:p w:rsidR="000352FF" w:rsidRPr="00E74F1D" w:rsidRDefault="000352FF" w:rsidP="005D4057">
            <w:pPr>
              <w:spacing w:after="0" w:line="240" w:lineRule="auto"/>
              <w:rPr>
                <w:rFonts w:cs="Arial"/>
                <w:b/>
                <w:sz w:val="20"/>
                <w:szCs w:val="20"/>
              </w:rPr>
            </w:pPr>
            <w:r w:rsidRPr="00E74F1D">
              <w:rPr>
                <w:rFonts w:cs="Arial"/>
                <w:b/>
                <w:sz w:val="20"/>
                <w:szCs w:val="20"/>
              </w:rPr>
              <w:t>Teaching/professional activity (A1)</w:t>
            </w:r>
          </w:p>
        </w:tc>
        <w:tc>
          <w:tcPr>
            <w:tcW w:w="2332" w:type="dxa"/>
          </w:tcPr>
          <w:p w:rsidR="000352FF" w:rsidRPr="00E74F1D" w:rsidRDefault="000352FF" w:rsidP="005D4057">
            <w:pPr>
              <w:spacing w:after="0" w:line="240" w:lineRule="auto"/>
              <w:jc w:val="center"/>
              <w:rPr>
                <w:rFonts w:cs="Arial"/>
                <w:sz w:val="20"/>
                <w:szCs w:val="20"/>
              </w:rPr>
            </w:pPr>
            <w:r w:rsidRPr="00E74F1D">
              <w:rPr>
                <w:rFonts w:cs="Arial"/>
                <w:sz w:val="20"/>
                <w:szCs w:val="20"/>
              </w:rPr>
              <w:t>50</w:t>
            </w:r>
          </w:p>
        </w:tc>
        <w:tc>
          <w:tcPr>
            <w:tcW w:w="2332" w:type="dxa"/>
          </w:tcPr>
          <w:p w:rsidR="000352FF" w:rsidRPr="00E74F1D" w:rsidRDefault="000352FF" w:rsidP="005D4057">
            <w:pPr>
              <w:spacing w:after="0" w:line="240" w:lineRule="auto"/>
              <w:jc w:val="center"/>
              <w:rPr>
                <w:rFonts w:cs="Arial"/>
                <w:sz w:val="20"/>
                <w:szCs w:val="20"/>
              </w:rPr>
            </w:pPr>
            <w:r w:rsidRPr="00E74F1D">
              <w:rPr>
                <w:rFonts w:cs="Arial"/>
                <w:sz w:val="20"/>
                <w:szCs w:val="20"/>
              </w:rPr>
              <w:t>No restrictions</w:t>
            </w:r>
          </w:p>
        </w:tc>
        <w:tc>
          <w:tcPr>
            <w:tcW w:w="2333" w:type="dxa"/>
          </w:tcPr>
          <w:p w:rsidR="000352FF" w:rsidRPr="00E74F1D" w:rsidRDefault="000352FF" w:rsidP="005D4057">
            <w:pPr>
              <w:spacing w:after="0" w:line="240" w:lineRule="auto"/>
              <w:jc w:val="center"/>
              <w:rPr>
                <w:rFonts w:cs="Arial"/>
                <w:sz w:val="20"/>
                <w:szCs w:val="20"/>
              </w:rPr>
            </w:pPr>
            <w:r w:rsidRPr="00E74F1D">
              <w:rPr>
                <w:rFonts w:cs="Arial"/>
                <w:sz w:val="20"/>
                <w:szCs w:val="20"/>
              </w:rPr>
              <w:t>100</w:t>
            </w:r>
          </w:p>
        </w:tc>
        <w:tc>
          <w:tcPr>
            <w:tcW w:w="2333" w:type="dxa"/>
          </w:tcPr>
          <w:p w:rsidR="000352FF" w:rsidRPr="00E74F1D" w:rsidRDefault="000352FF" w:rsidP="005D4057">
            <w:pPr>
              <w:spacing w:after="0" w:line="240" w:lineRule="auto"/>
              <w:jc w:val="center"/>
              <w:rPr>
                <w:rFonts w:cs="Arial"/>
                <w:sz w:val="20"/>
                <w:szCs w:val="20"/>
              </w:rPr>
            </w:pPr>
            <w:r w:rsidRPr="00E74F1D">
              <w:rPr>
                <w:rFonts w:cs="Arial"/>
                <w:sz w:val="20"/>
                <w:szCs w:val="20"/>
              </w:rPr>
              <w:t>No restrictions</w:t>
            </w:r>
          </w:p>
        </w:tc>
      </w:tr>
      <w:tr w:rsidR="000352FF" w:rsidRPr="00E74F1D" w:rsidTr="00E74F1D">
        <w:tc>
          <w:tcPr>
            <w:tcW w:w="846"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A2</w:t>
            </w:r>
          </w:p>
        </w:tc>
        <w:tc>
          <w:tcPr>
            <w:tcW w:w="3818" w:type="dxa"/>
          </w:tcPr>
          <w:p w:rsidR="000352FF" w:rsidRPr="00E74F1D" w:rsidRDefault="000352FF" w:rsidP="005D4057">
            <w:pPr>
              <w:spacing w:after="0" w:line="240" w:lineRule="auto"/>
              <w:rPr>
                <w:rFonts w:cs="Arial"/>
                <w:b/>
                <w:sz w:val="20"/>
                <w:szCs w:val="20"/>
              </w:rPr>
            </w:pPr>
            <w:r w:rsidRPr="00E74F1D">
              <w:rPr>
                <w:rFonts w:cs="Arial"/>
                <w:b/>
                <w:sz w:val="20"/>
                <w:szCs w:val="20"/>
              </w:rPr>
              <w:t>Research activity (A2)</w:t>
            </w:r>
          </w:p>
        </w:tc>
        <w:tc>
          <w:tcPr>
            <w:tcW w:w="2332" w:type="dxa"/>
          </w:tcPr>
          <w:p w:rsidR="000352FF" w:rsidRPr="00E74F1D" w:rsidRDefault="000352FF" w:rsidP="005D4057">
            <w:pPr>
              <w:spacing w:after="0" w:line="240" w:lineRule="auto"/>
              <w:jc w:val="center"/>
              <w:rPr>
                <w:rFonts w:cs="Arial"/>
                <w:sz w:val="20"/>
                <w:szCs w:val="20"/>
              </w:rPr>
            </w:pPr>
            <w:r w:rsidRPr="00E74F1D">
              <w:rPr>
                <w:rFonts w:cs="Arial"/>
                <w:sz w:val="20"/>
                <w:szCs w:val="20"/>
              </w:rPr>
              <w:t>300</w:t>
            </w:r>
          </w:p>
        </w:tc>
        <w:tc>
          <w:tcPr>
            <w:tcW w:w="2332" w:type="dxa"/>
          </w:tcPr>
          <w:p w:rsidR="000352FF" w:rsidRPr="00E74F1D" w:rsidRDefault="000352FF" w:rsidP="005D4057">
            <w:pPr>
              <w:spacing w:after="0" w:line="240" w:lineRule="auto"/>
              <w:jc w:val="center"/>
              <w:rPr>
                <w:rFonts w:cs="Arial"/>
                <w:sz w:val="20"/>
                <w:szCs w:val="20"/>
              </w:rPr>
            </w:pPr>
            <w:r w:rsidRPr="00E74F1D">
              <w:rPr>
                <w:rFonts w:cs="Arial"/>
                <w:sz w:val="20"/>
                <w:szCs w:val="20"/>
              </w:rPr>
              <w:t>350</w:t>
            </w:r>
          </w:p>
        </w:tc>
        <w:tc>
          <w:tcPr>
            <w:tcW w:w="2333" w:type="dxa"/>
          </w:tcPr>
          <w:p w:rsidR="000352FF" w:rsidRPr="00E74F1D" w:rsidRDefault="000352FF" w:rsidP="005D4057">
            <w:pPr>
              <w:spacing w:after="0" w:line="240" w:lineRule="auto"/>
              <w:jc w:val="center"/>
              <w:rPr>
                <w:rFonts w:cs="Arial"/>
                <w:sz w:val="20"/>
                <w:szCs w:val="20"/>
              </w:rPr>
            </w:pPr>
            <w:r w:rsidRPr="00E74F1D">
              <w:rPr>
                <w:rFonts w:cs="Arial"/>
                <w:sz w:val="20"/>
                <w:szCs w:val="20"/>
              </w:rPr>
              <w:t>600</w:t>
            </w:r>
          </w:p>
        </w:tc>
        <w:tc>
          <w:tcPr>
            <w:tcW w:w="2333" w:type="dxa"/>
          </w:tcPr>
          <w:p w:rsidR="000352FF" w:rsidRPr="00E74F1D" w:rsidRDefault="000352FF" w:rsidP="005D4057">
            <w:pPr>
              <w:spacing w:after="0" w:line="240" w:lineRule="auto"/>
              <w:jc w:val="center"/>
              <w:rPr>
                <w:rFonts w:cs="Arial"/>
                <w:sz w:val="20"/>
                <w:szCs w:val="20"/>
              </w:rPr>
            </w:pPr>
            <w:r w:rsidRPr="00E74F1D">
              <w:rPr>
                <w:rFonts w:cs="Arial"/>
                <w:sz w:val="20"/>
                <w:szCs w:val="20"/>
              </w:rPr>
              <w:t>700</w:t>
            </w:r>
          </w:p>
        </w:tc>
      </w:tr>
      <w:tr w:rsidR="000352FF" w:rsidRPr="00E74F1D" w:rsidTr="00E74F1D">
        <w:tc>
          <w:tcPr>
            <w:tcW w:w="846"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A3</w:t>
            </w:r>
          </w:p>
        </w:tc>
        <w:tc>
          <w:tcPr>
            <w:tcW w:w="3818" w:type="dxa"/>
          </w:tcPr>
          <w:p w:rsidR="000352FF" w:rsidRPr="00E74F1D" w:rsidRDefault="000352FF" w:rsidP="005D4057">
            <w:pPr>
              <w:spacing w:after="0" w:line="240" w:lineRule="auto"/>
              <w:rPr>
                <w:rFonts w:cs="Arial"/>
                <w:b/>
                <w:sz w:val="20"/>
                <w:szCs w:val="20"/>
              </w:rPr>
            </w:pPr>
            <w:r w:rsidRPr="00E74F1D">
              <w:rPr>
                <w:rFonts w:cs="Arial"/>
                <w:b/>
                <w:sz w:val="20"/>
                <w:szCs w:val="20"/>
              </w:rPr>
              <w:t>Recognition and impact of the activity (A3)</w:t>
            </w:r>
          </w:p>
        </w:tc>
        <w:tc>
          <w:tcPr>
            <w:tcW w:w="2332" w:type="dxa"/>
          </w:tcPr>
          <w:p w:rsidR="000352FF" w:rsidRPr="00E74F1D" w:rsidRDefault="000352FF" w:rsidP="005D4057">
            <w:pPr>
              <w:spacing w:after="0" w:line="240" w:lineRule="auto"/>
              <w:jc w:val="center"/>
              <w:rPr>
                <w:rFonts w:cs="Arial"/>
                <w:sz w:val="20"/>
                <w:szCs w:val="20"/>
              </w:rPr>
            </w:pPr>
            <w:r w:rsidRPr="00E74F1D">
              <w:rPr>
                <w:rFonts w:cs="Arial"/>
                <w:sz w:val="20"/>
                <w:szCs w:val="20"/>
              </w:rPr>
              <w:t>50</w:t>
            </w:r>
          </w:p>
        </w:tc>
        <w:tc>
          <w:tcPr>
            <w:tcW w:w="2332" w:type="dxa"/>
          </w:tcPr>
          <w:p w:rsidR="000352FF" w:rsidRPr="00E74F1D" w:rsidRDefault="000352FF" w:rsidP="005D4057">
            <w:pPr>
              <w:spacing w:after="0" w:line="240" w:lineRule="auto"/>
              <w:jc w:val="center"/>
              <w:rPr>
                <w:rFonts w:cs="Arial"/>
                <w:sz w:val="20"/>
                <w:szCs w:val="20"/>
              </w:rPr>
            </w:pPr>
            <w:r w:rsidRPr="00E74F1D">
              <w:rPr>
                <w:rFonts w:cs="Arial"/>
                <w:sz w:val="20"/>
                <w:szCs w:val="20"/>
              </w:rPr>
              <w:t>50</w:t>
            </w:r>
          </w:p>
        </w:tc>
        <w:tc>
          <w:tcPr>
            <w:tcW w:w="2333" w:type="dxa"/>
          </w:tcPr>
          <w:p w:rsidR="000352FF" w:rsidRPr="00E74F1D" w:rsidRDefault="000352FF" w:rsidP="005D4057">
            <w:pPr>
              <w:spacing w:after="0" w:line="240" w:lineRule="auto"/>
              <w:jc w:val="center"/>
              <w:rPr>
                <w:rFonts w:cs="Arial"/>
                <w:sz w:val="20"/>
                <w:szCs w:val="20"/>
              </w:rPr>
            </w:pPr>
            <w:r w:rsidRPr="00E74F1D">
              <w:rPr>
                <w:rFonts w:cs="Arial"/>
                <w:sz w:val="20"/>
                <w:szCs w:val="20"/>
              </w:rPr>
              <w:t>150</w:t>
            </w:r>
          </w:p>
        </w:tc>
        <w:tc>
          <w:tcPr>
            <w:tcW w:w="2333" w:type="dxa"/>
          </w:tcPr>
          <w:p w:rsidR="000352FF" w:rsidRPr="00E74F1D" w:rsidRDefault="000352FF" w:rsidP="005D4057">
            <w:pPr>
              <w:spacing w:after="0" w:line="240" w:lineRule="auto"/>
              <w:jc w:val="center"/>
              <w:rPr>
                <w:rFonts w:cs="Arial"/>
                <w:sz w:val="20"/>
                <w:szCs w:val="20"/>
              </w:rPr>
            </w:pPr>
            <w:r w:rsidRPr="00E74F1D">
              <w:rPr>
                <w:rFonts w:cs="Arial"/>
                <w:sz w:val="20"/>
                <w:szCs w:val="20"/>
              </w:rPr>
              <w:t>150</w:t>
            </w:r>
          </w:p>
        </w:tc>
      </w:tr>
      <w:tr w:rsidR="000352FF" w:rsidRPr="00E74F1D" w:rsidTr="00E74F1D">
        <w:tc>
          <w:tcPr>
            <w:tcW w:w="846" w:type="dxa"/>
            <w:vAlign w:val="center"/>
          </w:tcPr>
          <w:p w:rsidR="000352FF" w:rsidRPr="00E74F1D" w:rsidRDefault="000352FF" w:rsidP="005D4057">
            <w:pPr>
              <w:spacing w:after="0" w:line="240" w:lineRule="auto"/>
              <w:jc w:val="center"/>
              <w:rPr>
                <w:rFonts w:cs="Arial"/>
                <w:b/>
                <w:sz w:val="20"/>
                <w:szCs w:val="20"/>
              </w:rPr>
            </w:pPr>
            <w:r w:rsidRPr="00E74F1D">
              <w:rPr>
                <w:rFonts w:cs="Arial"/>
                <w:b/>
                <w:sz w:val="20"/>
                <w:szCs w:val="20"/>
              </w:rPr>
              <w:lastRenderedPageBreak/>
              <w:t>Total (A)</w:t>
            </w:r>
          </w:p>
        </w:tc>
        <w:tc>
          <w:tcPr>
            <w:tcW w:w="3818" w:type="dxa"/>
            <w:vAlign w:val="center"/>
          </w:tcPr>
          <w:p w:rsidR="000352FF" w:rsidRPr="00E74F1D" w:rsidRDefault="000352FF" w:rsidP="005D4057">
            <w:pPr>
              <w:spacing w:after="0" w:line="240" w:lineRule="auto"/>
              <w:rPr>
                <w:rFonts w:cs="Arial"/>
                <w:b/>
                <w:sz w:val="20"/>
                <w:szCs w:val="20"/>
              </w:rPr>
            </w:pPr>
          </w:p>
        </w:tc>
        <w:tc>
          <w:tcPr>
            <w:tcW w:w="2332" w:type="dxa"/>
            <w:vAlign w:val="center"/>
          </w:tcPr>
          <w:p w:rsidR="000352FF" w:rsidRPr="00E74F1D" w:rsidRDefault="000352FF" w:rsidP="005D4057">
            <w:pPr>
              <w:spacing w:after="0" w:line="240" w:lineRule="auto"/>
              <w:jc w:val="center"/>
              <w:rPr>
                <w:rFonts w:cs="Arial"/>
                <w:b/>
                <w:sz w:val="20"/>
                <w:szCs w:val="20"/>
              </w:rPr>
            </w:pPr>
            <w:r w:rsidRPr="00E74F1D">
              <w:rPr>
                <w:rFonts w:cs="Arial"/>
                <w:b/>
                <w:sz w:val="20"/>
                <w:szCs w:val="20"/>
              </w:rPr>
              <w:t>400</w:t>
            </w:r>
          </w:p>
        </w:tc>
        <w:tc>
          <w:tcPr>
            <w:tcW w:w="2332" w:type="dxa"/>
            <w:vAlign w:val="center"/>
          </w:tcPr>
          <w:p w:rsidR="000352FF" w:rsidRPr="00E74F1D" w:rsidRDefault="000352FF" w:rsidP="005D4057">
            <w:pPr>
              <w:spacing w:after="0" w:line="240" w:lineRule="auto"/>
              <w:jc w:val="center"/>
              <w:rPr>
                <w:rFonts w:cs="Arial"/>
                <w:b/>
                <w:sz w:val="20"/>
                <w:szCs w:val="20"/>
              </w:rPr>
            </w:pPr>
            <w:r w:rsidRPr="00E74F1D">
              <w:rPr>
                <w:rFonts w:cs="Arial"/>
                <w:b/>
                <w:sz w:val="20"/>
                <w:szCs w:val="20"/>
              </w:rPr>
              <w:t>400</w:t>
            </w:r>
          </w:p>
        </w:tc>
        <w:tc>
          <w:tcPr>
            <w:tcW w:w="2333" w:type="dxa"/>
            <w:vAlign w:val="center"/>
          </w:tcPr>
          <w:p w:rsidR="000352FF" w:rsidRPr="00E74F1D" w:rsidRDefault="000352FF" w:rsidP="005D4057">
            <w:pPr>
              <w:spacing w:after="0" w:line="240" w:lineRule="auto"/>
              <w:jc w:val="center"/>
              <w:rPr>
                <w:rFonts w:cs="Arial"/>
                <w:b/>
                <w:sz w:val="20"/>
                <w:szCs w:val="20"/>
              </w:rPr>
            </w:pPr>
            <w:r w:rsidRPr="00E74F1D">
              <w:rPr>
                <w:rFonts w:cs="Arial"/>
                <w:b/>
                <w:sz w:val="20"/>
                <w:szCs w:val="20"/>
              </w:rPr>
              <w:t>850</w:t>
            </w:r>
          </w:p>
        </w:tc>
        <w:tc>
          <w:tcPr>
            <w:tcW w:w="2333" w:type="dxa"/>
            <w:vAlign w:val="center"/>
          </w:tcPr>
          <w:p w:rsidR="000352FF" w:rsidRPr="00E74F1D" w:rsidRDefault="000352FF" w:rsidP="005D4057">
            <w:pPr>
              <w:spacing w:after="0" w:line="240" w:lineRule="auto"/>
              <w:jc w:val="center"/>
              <w:rPr>
                <w:rFonts w:cs="Arial"/>
                <w:b/>
                <w:sz w:val="20"/>
                <w:szCs w:val="20"/>
              </w:rPr>
            </w:pPr>
            <w:r w:rsidRPr="00E74F1D">
              <w:rPr>
                <w:rFonts w:cs="Arial"/>
                <w:b/>
                <w:sz w:val="20"/>
                <w:szCs w:val="20"/>
              </w:rPr>
              <w:t>850</w:t>
            </w:r>
          </w:p>
        </w:tc>
      </w:tr>
    </w:tbl>
    <w:p w:rsidR="000352FF" w:rsidRPr="00E74F1D" w:rsidRDefault="000352FF" w:rsidP="005D4057">
      <w:pPr>
        <w:spacing w:after="0" w:line="240" w:lineRule="auto"/>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818"/>
        <w:gridCol w:w="2332"/>
        <w:gridCol w:w="2332"/>
        <w:gridCol w:w="2333"/>
        <w:gridCol w:w="2333"/>
      </w:tblGrid>
      <w:tr w:rsidR="000352FF" w:rsidRPr="00E74F1D" w:rsidTr="00E74F1D">
        <w:tc>
          <w:tcPr>
            <w:tcW w:w="4664" w:type="dxa"/>
            <w:gridSpan w:val="2"/>
          </w:tcPr>
          <w:p w:rsidR="000352FF" w:rsidRPr="00E74F1D" w:rsidRDefault="000352FF" w:rsidP="005D4057">
            <w:pPr>
              <w:spacing w:after="0" w:line="240" w:lineRule="auto"/>
              <w:jc w:val="both"/>
              <w:rPr>
                <w:rFonts w:cs="Arial"/>
                <w:b/>
                <w:sz w:val="20"/>
                <w:szCs w:val="20"/>
              </w:rPr>
            </w:pPr>
            <w:r w:rsidRPr="00E74F1D">
              <w:rPr>
                <w:rFonts w:cs="Arial"/>
                <w:b/>
                <w:sz w:val="20"/>
                <w:szCs w:val="20"/>
              </w:rPr>
              <w:t xml:space="preserve">Mandatory minimum conditions in subcategories </w:t>
            </w:r>
          </w:p>
        </w:tc>
        <w:tc>
          <w:tcPr>
            <w:tcW w:w="2332"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Associate professor</w:t>
            </w:r>
          </w:p>
        </w:tc>
        <w:tc>
          <w:tcPr>
            <w:tcW w:w="2332"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CS II</w:t>
            </w:r>
          </w:p>
        </w:tc>
        <w:tc>
          <w:tcPr>
            <w:tcW w:w="2333"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Professor</w:t>
            </w:r>
          </w:p>
        </w:tc>
        <w:tc>
          <w:tcPr>
            <w:tcW w:w="2333" w:type="dxa"/>
          </w:tcPr>
          <w:p w:rsidR="000352FF" w:rsidRPr="00E74F1D" w:rsidRDefault="000352FF" w:rsidP="005D4057">
            <w:pPr>
              <w:spacing w:after="0" w:line="240" w:lineRule="auto"/>
              <w:jc w:val="center"/>
              <w:rPr>
                <w:rFonts w:cs="Arial"/>
                <w:b/>
                <w:sz w:val="20"/>
                <w:szCs w:val="20"/>
              </w:rPr>
            </w:pPr>
            <w:r w:rsidRPr="00E74F1D">
              <w:rPr>
                <w:rFonts w:cs="Arial"/>
                <w:b/>
                <w:sz w:val="20"/>
                <w:szCs w:val="20"/>
              </w:rPr>
              <w:t>CS I</w:t>
            </w:r>
          </w:p>
        </w:tc>
      </w:tr>
      <w:tr w:rsidR="000352FF" w:rsidRPr="00E74F1D" w:rsidTr="00E74F1D">
        <w:tc>
          <w:tcPr>
            <w:tcW w:w="846" w:type="dxa"/>
            <w:vAlign w:val="center"/>
          </w:tcPr>
          <w:p w:rsidR="000352FF" w:rsidRPr="00E74F1D" w:rsidRDefault="000352FF" w:rsidP="005D4057">
            <w:pPr>
              <w:spacing w:after="0" w:line="240" w:lineRule="auto"/>
              <w:jc w:val="center"/>
              <w:rPr>
                <w:rFonts w:cs="Arial"/>
                <w:b/>
                <w:sz w:val="20"/>
                <w:szCs w:val="20"/>
              </w:rPr>
            </w:pPr>
            <w:r w:rsidRPr="00E74F1D">
              <w:rPr>
                <w:rFonts w:cs="Arial"/>
                <w:b/>
                <w:sz w:val="20"/>
                <w:szCs w:val="20"/>
              </w:rPr>
              <w:t>A1.1.1-A1.1.2</w:t>
            </w:r>
          </w:p>
        </w:tc>
        <w:tc>
          <w:tcPr>
            <w:tcW w:w="3818" w:type="dxa"/>
            <w:vAlign w:val="center"/>
          </w:tcPr>
          <w:p w:rsidR="000352FF" w:rsidRPr="00E74F1D" w:rsidRDefault="000352FF" w:rsidP="005D4057">
            <w:pPr>
              <w:spacing w:after="0" w:line="240" w:lineRule="auto"/>
              <w:jc w:val="both"/>
              <w:rPr>
                <w:rFonts w:cs="Arial"/>
                <w:b/>
                <w:sz w:val="20"/>
                <w:szCs w:val="20"/>
              </w:rPr>
            </w:pPr>
            <w:r w:rsidRPr="00E74F1D">
              <w:rPr>
                <w:rFonts w:cs="Arial"/>
                <w:b/>
                <w:sz w:val="20"/>
                <w:szCs w:val="20"/>
              </w:rPr>
              <w:t>Scientific books</w:t>
            </w:r>
          </w:p>
        </w:tc>
        <w:tc>
          <w:tcPr>
            <w:tcW w:w="2332"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1 book/chapter</w:t>
            </w:r>
          </w:p>
        </w:tc>
        <w:tc>
          <w:tcPr>
            <w:tcW w:w="2332"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1 book/chapter</w:t>
            </w:r>
          </w:p>
        </w:tc>
        <w:tc>
          <w:tcPr>
            <w:tcW w:w="2333"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1 book</w:t>
            </w:r>
          </w:p>
        </w:tc>
        <w:tc>
          <w:tcPr>
            <w:tcW w:w="2333"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1 book</w:t>
            </w:r>
          </w:p>
        </w:tc>
      </w:tr>
      <w:tr w:rsidR="000352FF" w:rsidRPr="00E74F1D" w:rsidTr="00E74F1D">
        <w:tc>
          <w:tcPr>
            <w:tcW w:w="846" w:type="dxa"/>
            <w:vAlign w:val="center"/>
          </w:tcPr>
          <w:p w:rsidR="000352FF" w:rsidRPr="00E74F1D" w:rsidRDefault="000352FF" w:rsidP="005D4057">
            <w:pPr>
              <w:spacing w:after="0" w:line="240" w:lineRule="auto"/>
              <w:jc w:val="center"/>
              <w:rPr>
                <w:rFonts w:cs="Arial"/>
                <w:b/>
                <w:sz w:val="20"/>
                <w:szCs w:val="20"/>
              </w:rPr>
            </w:pPr>
            <w:r w:rsidRPr="00E74F1D">
              <w:rPr>
                <w:rFonts w:cs="Arial"/>
                <w:b/>
                <w:sz w:val="20"/>
                <w:szCs w:val="20"/>
              </w:rPr>
              <w:t>A2.1</w:t>
            </w:r>
          </w:p>
        </w:tc>
        <w:tc>
          <w:tcPr>
            <w:tcW w:w="3818" w:type="dxa"/>
            <w:vAlign w:val="center"/>
          </w:tcPr>
          <w:p w:rsidR="000352FF" w:rsidRPr="00E74F1D" w:rsidRDefault="000352FF" w:rsidP="005D4057">
            <w:pPr>
              <w:spacing w:after="0" w:line="240" w:lineRule="auto"/>
              <w:jc w:val="both"/>
              <w:rPr>
                <w:rFonts w:cs="Arial"/>
                <w:b/>
                <w:sz w:val="20"/>
                <w:szCs w:val="20"/>
              </w:rPr>
            </w:pPr>
            <w:r w:rsidRPr="00E74F1D">
              <w:rPr>
                <w:rFonts w:cs="Arial"/>
                <w:b/>
                <w:bCs/>
                <w:sz w:val="20"/>
                <w:szCs w:val="20"/>
              </w:rPr>
              <w:t>Articles in ISI indexed journals and papers in volumes of scientific events indexed as ISI proceedings</w:t>
            </w:r>
          </w:p>
        </w:tc>
        <w:tc>
          <w:tcPr>
            <w:tcW w:w="2332"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6</w:t>
            </w:r>
          </w:p>
          <w:p w:rsidR="000352FF" w:rsidRPr="00E74F1D" w:rsidRDefault="000352FF" w:rsidP="005D4057">
            <w:pPr>
              <w:spacing w:after="0" w:line="240" w:lineRule="auto"/>
              <w:jc w:val="center"/>
              <w:rPr>
                <w:rFonts w:cs="Arial"/>
                <w:sz w:val="20"/>
                <w:szCs w:val="20"/>
              </w:rPr>
            </w:pPr>
            <w:r w:rsidRPr="00E74F1D">
              <w:rPr>
                <w:rFonts w:cs="Arial"/>
                <w:sz w:val="20"/>
                <w:szCs w:val="20"/>
              </w:rPr>
              <w:t>of which at least 1 in an ISI journal, Q1 or Q2 [11]</w:t>
            </w:r>
          </w:p>
        </w:tc>
        <w:tc>
          <w:tcPr>
            <w:tcW w:w="2332"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6</w:t>
            </w:r>
          </w:p>
          <w:p w:rsidR="000352FF" w:rsidRPr="00E74F1D" w:rsidRDefault="000352FF" w:rsidP="005D4057">
            <w:pPr>
              <w:spacing w:after="0" w:line="240" w:lineRule="auto"/>
              <w:jc w:val="center"/>
              <w:rPr>
                <w:rFonts w:cs="Arial"/>
                <w:sz w:val="20"/>
                <w:szCs w:val="20"/>
              </w:rPr>
            </w:pPr>
            <w:r w:rsidRPr="00E74F1D">
              <w:rPr>
                <w:rFonts w:cs="Arial"/>
                <w:sz w:val="20"/>
                <w:szCs w:val="20"/>
              </w:rPr>
              <w:t>of which at least 1 in an ISI journal, Q1 or Q2 [11]</w:t>
            </w:r>
          </w:p>
        </w:tc>
        <w:tc>
          <w:tcPr>
            <w:tcW w:w="2333"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15</w:t>
            </w:r>
          </w:p>
          <w:p w:rsidR="000352FF" w:rsidRPr="00E74F1D" w:rsidRDefault="000352FF" w:rsidP="005D4057">
            <w:pPr>
              <w:spacing w:after="0" w:line="240" w:lineRule="auto"/>
              <w:jc w:val="center"/>
              <w:rPr>
                <w:rFonts w:cs="Arial"/>
                <w:sz w:val="20"/>
                <w:szCs w:val="20"/>
              </w:rPr>
            </w:pPr>
            <w:r w:rsidRPr="00E74F1D">
              <w:rPr>
                <w:rFonts w:cs="Arial"/>
                <w:sz w:val="20"/>
                <w:szCs w:val="20"/>
              </w:rPr>
              <w:t>of which at least 3 in an ISI journal, Q1 or Q2 [11]</w:t>
            </w:r>
          </w:p>
        </w:tc>
        <w:tc>
          <w:tcPr>
            <w:tcW w:w="2333"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15</w:t>
            </w:r>
          </w:p>
          <w:p w:rsidR="000352FF" w:rsidRPr="00E74F1D" w:rsidRDefault="000352FF" w:rsidP="005D4057">
            <w:pPr>
              <w:spacing w:after="0" w:line="240" w:lineRule="auto"/>
              <w:jc w:val="center"/>
              <w:rPr>
                <w:rFonts w:cs="Arial"/>
                <w:sz w:val="20"/>
                <w:szCs w:val="20"/>
              </w:rPr>
            </w:pPr>
            <w:r w:rsidRPr="00E74F1D">
              <w:rPr>
                <w:rFonts w:cs="Arial"/>
                <w:sz w:val="20"/>
                <w:szCs w:val="20"/>
              </w:rPr>
              <w:t>of which at least 3 in an ISI journal, Q1 or Q2 [11]</w:t>
            </w:r>
          </w:p>
        </w:tc>
      </w:tr>
      <w:tr w:rsidR="000352FF" w:rsidRPr="00E74F1D" w:rsidTr="00E74F1D">
        <w:tc>
          <w:tcPr>
            <w:tcW w:w="846" w:type="dxa"/>
            <w:vAlign w:val="center"/>
          </w:tcPr>
          <w:p w:rsidR="000352FF" w:rsidRPr="00E74F1D" w:rsidRDefault="000352FF" w:rsidP="005D4057">
            <w:pPr>
              <w:spacing w:after="0" w:line="240" w:lineRule="auto"/>
              <w:jc w:val="center"/>
              <w:rPr>
                <w:rFonts w:cs="Arial"/>
                <w:b/>
                <w:sz w:val="20"/>
                <w:szCs w:val="20"/>
              </w:rPr>
            </w:pPr>
            <w:r w:rsidRPr="00E74F1D">
              <w:rPr>
                <w:rFonts w:cs="Arial"/>
                <w:b/>
                <w:sz w:val="20"/>
                <w:szCs w:val="20"/>
              </w:rPr>
              <w:t>A2.4.1</w:t>
            </w:r>
          </w:p>
        </w:tc>
        <w:tc>
          <w:tcPr>
            <w:tcW w:w="3818" w:type="dxa"/>
            <w:vAlign w:val="center"/>
          </w:tcPr>
          <w:p w:rsidR="000352FF" w:rsidRPr="00E74F1D" w:rsidRDefault="000352FF" w:rsidP="005D4057">
            <w:pPr>
              <w:spacing w:after="0" w:line="240" w:lineRule="auto"/>
              <w:jc w:val="both"/>
              <w:rPr>
                <w:rFonts w:cs="Arial"/>
                <w:b/>
                <w:sz w:val="20"/>
                <w:szCs w:val="20"/>
              </w:rPr>
            </w:pPr>
            <w:r w:rsidRPr="00E74F1D">
              <w:rPr>
                <w:rFonts w:cs="Arial"/>
                <w:b/>
                <w:bCs/>
                <w:sz w:val="20"/>
                <w:szCs w:val="20"/>
              </w:rPr>
              <w:t>Research grants/projects won in a competition (Manager /Coordinator/partner)</w:t>
            </w:r>
          </w:p>
        </w:tc>
        <w:tc>
          <w:tcPr>
            <w:tcW w:w="2332"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1</w:t>
            </w:r>
          </w:p>
        </w:tc>
        <w:tc>
          <w:tcPr>
            <w:tcW w:w="2332"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2</w:t>
            </w:r>
          </w:p>
        </w:tc>
        <w:tc>
          <w:tcPr>
            <w:tcW w:w="2333"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2</w:t>
            </w:r>
          </w:p>
        </w:tc>
        <w:tc>
          <w:tcPr>
            <w:tcW w:w="2333"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4</w:t>
            </w:r>
          </w:p>
        </w:tc>
      </w:tr>
      <w:tr w:rsidR="000352FF" w:rsidRPr="00E74F1D" w:rsidTr="00E74F1D">
        <w:tc>
          <w:tcPr>
            <w:tcW w:w="846" w:type="dxa"/>
            <w:vAlign w:val="center"/>
          </w:tcPr>
          <w:p w:rsidR="000352FF" w:rsidRPr="00E74F1D" w:rsidRDefault="000352FF" w:rsidP="005D4057">
            <w:pPr>
              <w:spacing w:after="0" w:line="240" w:lineRule="auto"/>
              <w:jc w:val="center"/>
              <w:rPr>
                <w:rFonts w:cs="Arial"/>
                <w:b/>
                <w:sz w:val="20"/>
                <w:szCs w:val="20"/>
              </w:rPr>
            </w:pPr>
            <w:r w:rsidRPr="00E74F1D">
              <w:rPr>
                <w:rFonts w:cs="Arial"/>
                <w:b/>
                <w:sz w:val="20"/>
                <w:szCs w:val="20"/>
              </w:rPr>
              <w:t>A3.1.1</w:t>
            </w:r>
          </w:p>
        </w:tc>
        <w:tc>
          <w:tcPr>
            <w:tcW w:w="3818" w:type="dxa"/>
            <w:vAlign w:val="center"/>
          </w:tcPr>
          <w:p w:rsidR="000352FF" w:rsidRPr="00E74F1D" w:rsidRDefault="000352FF" w:rsidP="005D4057">
            <w:pPr>
              <w:spacing w:after="0" w:line="240" w:lineRule="auto"/>
              <w:jc w:val="both"/>
              <w:rPr>
                <w:rFonts w:cs="Arial"/>
                <w:b/>
                <w:bCs/>
                <w:sz w:val="20"/>
                <w:szCs w:val="20"/>
              </w:rPr>
            </w:pPr>
            <w:r w:rsidRPr="00E74F1D">
              <w:rPr>
                <w:rFonts w:cs="Arial"/>
                <w:b/>
                <w:bCs/>
                <w:sz w:val="20"/>
                <w:szCs w:val="20"/>
              </w:rPr>
              <w:t>Number of citations in books, journals and volumes of scientific events ISI (WOS) indexed [12]</w:t>
            </w:r>
          </w:p>
        </w:tc>
        <w:tc>
          <w:tcPr>
            <w:tcW w:w="2332"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10</w:t>
            </w:r>
          </w:p>
        </w:tc>
        <w:tc>
          <w:tcPr>
            <w:tcW w:w="2332"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10</w:t>
            </w:r>
          </w:p>
        </w:tc>
        <w:tc>
          <w:tcPr>
            <w:tcW w:w="2333"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25</w:t>
            </w:r>
          </w:p>
        </w:tc>
        <w:tc>
          <w:tcPr>
            <w:tcW w:w="2333"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25</w:t>
            </w:r>
          </w:p>
        </w:tc>
      </w:tr>
      <w:tr w:rsidR="000352FF" w:rsidRPr="00E74F1D" w:rsidTr="00E74F1D">
        <w:tc>
          <w:tcPr>
            <w:tcW w:w="846" w:type="dxa"/>
            <w:vAlign w:val="center"/>
          </w:tcPr>
          <w:p w:rsidR="000352FF" w:rsidRPr="00E74F1D" w:rsidRDefault="000352FF" w:rsidP="005D4057">
            <w:pPr>
              <w:spacing w:after="0" w:line="240" w:lineRule="auto"/>
              <w:jc w:val="center"/>
              <w:rPr>
                <w:rFonts w:cs="Arial"/>
                <w:b/>
                <w:sz w:val="20"/>
                <w:szCs w:val="20"/>
              </w:rPr>
            </w:pPr>
          </w:p>
        </w:tc>
        <w:tc>
          <w:tcPr>
            <w:tcW w:w="3818" w:type="dxa"/>
            <w:vAlign w:val="center"/>
          </w:tcPr>
          <w:p w:rsidR="000352FF" w:rsidRPr="00E74F1D" w:rsidRDefault="000352FF" w:rsidP="005D4057">
            <w:pPr>
              <w:spacing w:after="0" w:line="240" w:lineRule="auto"/>
              <w:rPr>
                <w:rFonts w:cs="Arial"/>
                <w:b/>
                <w:sz w:val="20"/>
                <w:szCs w:val="20"/>
              </w:rPr>
            </w:pPr>
            <w:r w:rsidRPr="00E74F1D">
              <w:rPr>
                <w:rFonts w:cs="Arial"/>
                <w:b/>
                <w:sz w:val="20"/>
                <w:szCs w:val="20"/>
              </w:rPr>
              <w:t>ISI impact factor, cumulated for the publications [13]</w:t>
            </w:r>
          </w:p>
        </w:tc>
        <w:tc>
          <w:tcPr>
            <w:tcW w:w="2332"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4</w:t>
            </w:r>
          </w:p>
        </w:tc>
        <w:tc>
          <w:tcPr>
            <w:tcW w:w="2332"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4</w:t>
            </w:r>
          </w:p>
        </w:tc>
        <w:tc>
          <w:tcPr>
            <w:tcW w:w="2333"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10</w:t>
            </w:r>
          </w:p>
        </w:tc>
        <w:tc>
          <w:tcPr>
            <w:tcW w:w="2333" w:type="dxa"/>
            <w:vAlign w:val="center"/>
          </w:tcPr>
          <w:p w:rsidR="000352FF" w:rsidRPr="00E74F1D" w:rsidRDefault="000352FF" w:rsidP="005D4057">
            <w:pPr>
              <w:spacing w:after="0" w:line="240" w:lineRule="auto"/>
              <w:jc w:val="center"/>
              <w:rPr>
                <w:rFonts w:cs="Arial"/>
                <w:sz w:val="20"/>
                <w:szCs w:val="20"/>
              </w:rPr>
            </w:pPr>
            <w:r w:rsidRPr="00E74F1D">
              <w:rPr>
                <w:rFonts w:cs="Arial"/>
                <w:sz w:val="20"/>
                <w:szCs w:val="20"/>
              </w:rPr>
              <w:t>10</w:t>
            </w:r>
          </w:p>
        </w:tc>
      </w:tr>
    </w:tbl>
    <w:p w:rsidR="000352FF" w:rsidRPr="00E74F1D" w:rsidRDefault="000352FF" w:rsidP="005D4057">
      <w:pPr>
        <w:spacing w:after="0" w:line="240" w:lineRule="auto"/>
        <w:jc w:val="both"/>
        <w:rPr>
          <w:rFonts w:cs="Arial"/>
          <w:sz w:val="20"/>
          <w:szCs w:val="20"/>
        </w:rPr>
      </w:pPr>
      <w:r w:rsidRPr="00E74F1D">
        <w:rPr>
          <w:rFonts w:cs="Arial"/>
          <w:sz w:val="20"/>
          <w:szCs w:val="20"/>
        </w:rPr>
        <w:t xml:space="preserve">[10] </w:t>
      </w:r>
      <w:r w:rsidRPr="00E74F1D">
        <w:rPr>
          <w:sz w:val="20"/>
          <w:szCs w:val="20"/>
        </w:rPr>
        <w:t>ISI-rated journal in the top 50% within the ISI accreditation sub-domain (or one of the sub-domains) in terms of impact factor (areas Q1-Q2 in the ISI notation). The situation of the journals in the top 25-50% (Q1, Q2) is considered either at the time of publication or at the date of registration for the competition. One and only one of the required papers can be equivalent to: (a WOS-Derwent indexed patent) or (1 article in top international conferences in the field of habilitation, their list approved and kept up to date by CNATDU commission no. 15 being available at www.cnatdu-c15.org).</w:t>
      </w:r>
    </w:p>
    <w:p w:rsidR="000352FF" w:rsidRPr="00E74F1D" w:rsidRDefault="000352FF" w:rsidP="005D4057">
      <w:pPr>
        <w:spacing w:after="0" w:line="240" w:lineRule="auto"/>
        <w:jc w:val="both"/>
        <w:rPr>
          <w:rFonts w:cs="Arial"/>
          <w:sz w:val="20"/>
          <w:szCs w:val="20"/>
        </w:rPr>
      </w:pPr>
      <w:r w:rsidRPr="00E74F1D">
        <w:rPr>
          <w:rFonts w:cs="Arial"/>
          <w:sz w:val="20"/>
          <w:szCs w:val="20"/>
        </w:rPr>
        <w:t>[11]</w:t>
      </w:r>
      <w:r w:rsidRPr="00E74F1D">
        <w:rPr>
          <w:sz w:val="20"/>
          <w:szCs w:val="20"/>
        </w:rPr>
        <w:t xml:space="preserve"> ISI-rated journal in the top 50% within the ISI accreditation sub-domain (or one of the sub-domains) in terms of impact factor (areas Q1-Q2 in the ISI notation). The situation of the journals in the top 25-50% (Q1, Q2) is considered either at the time of publication or at the date of registration for the competition. One and only one of the required papers can be equivalent to: (a WOS-Derwent indexed patent) or (1 article in top international conferences in the field of habilitation, their list approved and kept up to date by CNATDU commission no. 15 being available at www.cnatdu-c15.org).</w:t>
      </w:r>
    </w:p>
    <w:p w:rsidR="000352FF" w:rsidRPr="00E74F1D" w:rsidRDefault="000352FF" w:rsidP="005D4057">
      <w:pPr>
        <w:spacing w:after="0" w:line="240" w:lineRule="auto"/>
        <w:rPr>
          <w:rFonts w:cs="Arial"/>
          <w:sz w:val="20"/>
          <w:szCs w:val="20"/>
        </w:rPr>
      </w:pPr>
      <w:r w:rsidRPr="00E74F1D">
        <w:rPr>
          <w:rFonts w:cs="Arial"/>
          <w:sz w:val="20"/>
          <w:szCs w:val="20"/>
        </w:rPr>
        <w:t xml:space="preserve">[12] It is not mandatory for the cited article to be WOS indexed.  </w:t>
      </w:r>
    </w:p>
    <w:p w:rsidR="000352FF" w:rsidRPr="00E74F1D" w:rsidRDefault="000352FF" w:rsidP="005D4057">
      <w:pPr>
        <w:spacing w:after="0" w:line="240" w:lineRule="auto"/>
        <w:rPr>
          <w:rFonts w:cs="Arial"/>
          <w:sz w:val="20"/>
          <w:szCs w:val="20"/>
        </w:rPr>
      </w:pPr>
      <w:r w:rsidRPr="00E74F1D">
        <w:rPr>
          <w:rFonts w:cs="Arial"/>
          <w:sz w:val="20"/>
          <w:szCs w:val="20"/>
        </w:rPr>
        <w:t>[13] In the case of patents, the equivalent impact factor is 0.5; for the other publications, the impact factor is calculated according to note 3.</w:t>
      </w:r>
    </w:p>
    <w:p w:rsidR="000352FF" w:rsidRPr="00E74F1D" w:rsidRDefault="000352FF" w:rsidP="005D4057">
      <w:pPr>
        <w:spacing w:after="0" w:line="240" w:lineRule="auto"/>
        <w:rPr>
          <w:sz w:val="20"/>
          <w:szCs w:val="20"/>
        </w:rPr>
      </w:pPr>
    </w:p>
    <w:p w:rsidR="005B3081" w:rsidRPr="005B3081" w:rsidRDefault="005B3081" w:rsidP="005B3081">
      <w:pPr>
        <w:suppressAutoHyphens w:val="0"/>
        <w:spacing w:after="0" w:line="240" w:lineRule="auto"/>
        <w:jc w:val="both"/>
        <w:rPr>
          <w:rFonts w:ascii="Arial Narrow" w:eastAsia="Times New Roman" w:hAnsi="Times New Roman"/>
          <w:sz w:val="20"/>
          <w:szCs w:val="20"/>
          <w:lang w:eastAsia="ro-RO"/>
        </w:rPr>
      </w:pPr>
      <w:r w:rsidRPr="005B3081">
        <w:rPr>
          <w:rFonts w:ascii="Arial Narrow" w:eastAsia="Times New Roman" w:hAnsi="Times New Roman"/>
          <w:sz w:val="20"/>
          <w:szCs w:val="20"/>
          <w:lang w:eastAsia="ro-RO"/>
        </w:rPr>
        <w:t>Score calculated by the Candidate ________________________</w:t>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t>Signature __________________________________</w:t>
      </w:r>
    </w:p>
    <w:p w:rsidR="005B3081" w:rsidRPr="005B3081" w:rsidRDefault="005B3081" w:rsidP="005B3081">
      <w:pPr>
        <w:suppressAutoHyphens w:val="0"/>
        <w:spacing w:after="0" w:line="240" w:lineRule="auto"/>
        <w:jc w:val="both"/>
        <w:rPr>
          <w:rFonts w:ascii="Arial Narrow" w:eastAsia="Times New Roman" w:hAnsi="Times New Roman"/>
          <w:sz w:val="20"/>
          <w:szCs w:val="20"/>
          <w:lang w:eastAsia="ro-RO"/>
        </w:rPr>
      </w:pPr>
    </w:p>
    <w:p w:rsidR="005B3081" w:rsidRPr="005B3081" w:rsidRDefault="005B3081" w:rsidP="005B3081">
      <w:pPr>
        <w:suppressAutoHyphens w:val="0"/>
        <w:spacing w:after="0" w:line="240" w:lineRule="auto"/>
        <w:jc w:val="both"/>
        <w:rPr>
          <w:rFonts w:ascii="Arial Narrow" w:eastAsia="Times New Roman" w:hAnsi="Times New Roman"/>
          <w:sz w:val="20"/>
          <w:szCs w:val="20"/>
          <w:lang w:eastAsia="ro-RO"/>
        </w:rPr>
      </w:pPr>
      <w:r w:rsidRPr="005B3081">
        <w:rPr>
          <w:rFonts w:ascii="Arial Narrow" w:eastAsia="Times New Roman" w:hAnsi="Times New Roman"/>
          <w:sz w:val="20"/>
          <w:szCs w:val="20"/>
          <w:lang w:eastAsia="ro-RO"/>
        </w:rPr>
        <w:t>Granted by the Commission (av. of the 5 evaluations)</w:t>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t>__________________</w:t>
      </w:r>
      <w:r w:rsidRPr="005B3081">
        <w:rPr>
          <w:rFonts w:ascii="Times New Roman" w:eastAsia="Times New Roman" w:hAnsi="Times New Roman"/>
          <w:sz w:val="20"/>
          <w:szCs w:val="20"/>
          <w:lang w:val="ro-RO" w:eastAsia="ro-RO"/>
        </w:rPr>
        <w:t xml:space="preserve">     </w:t>
      </w:r>
      <w:r w:rsidRPr="005B3081">
        <w:rPr>
          <w:rFonts w:ascii="Arial Narrow" w:eastAsia="Times New Roman" w:hAnsi="Times New Roman"/>
          <w:sz w:val="20"/>
          <w:szCs w:val="20"/>
          <w:lang w:eastAsia="ro-RO"/>
        </w:rPr>
        <w:t xml:space="preserve">Total Grid + 70 max. points </w:t>
      </w:r>
    </w:p>
    <w:p w:rsidR="005B3081" w:rsidRPr="005B3081" w:rsidRDefault="005B3081" w:rsidP="005B3081">
      <w:pPr>
        <w:suppressAutoHyphens w:val="0"/>
        <w:spacing w:after="0" w:line="240" w:lineRule="auto"/>
        <w:jc w:val="both"/>
        <w:rPr>
          <w:rFonts w:ascii="Arial Narrow" w:eastAsia="Times New Roman" w:hAnsi="Arial Narrow"/>
          <w:b/>
          <w:color w:val="000000"/>
          <w:sz w:val="20"/>
          <w:szCs w:val="20"/>
          <w:lang w:val="en-US" w:eastAsia="en-US"/>
        </w:rPr>
      </w:pPr>
      <w:r w:rsidRPr="005B3081">
        <w:rPr>
          <w:rFonts w:ascii="Arial Narrow" w:eastAsia="Times New Roman" w:hAnsi="Arial Narrow"/>
          <w:b/>
          <w:color w:val="000000"/>
          <w:sz w:val="20"/>
          <w:szCs w:val="20"/>
          <w:lang w:val="en" w:eastAsia="en-US"/>
        </w:rPr>
        <w:t>Total score of the test I</w:t>
      </w:r>
      <w:r w:rsidRPr="005B3081">
        <w:rPr>
          <w:rFonts w:ascii="Arial Narrow" w:eastAsia="Times New Roman" w:hAnsi="Arial Narrow"/>
          <w:b/>
          <w:color w:val="000000"/>
          <w:sz w:val="20"/>
          <w:szCs w:val="20"/>
          <w:lang w:val="en-US" w:eastAsia="en-US"/>
        </w:rPr>
        <w:t xml:space="preserve"> </w:t>
      </w:r>
    </w:p>
    <w:p w:rsidR="005B3081" w:rsidRPr="005B3081" w:rsidRDefault="005B3081" w:rsidP="005B3081">
      <w:pPr>
        <w:suppressAutoHyphens w:val="0"/>
        <w:spacing w:after="0" w:line="240" w:lineRule="auto"/>
        <w:jc w:val="both"/>
        <w:rPr>
          <w:rFonts w:ascii="Arial Narrow" w:eastAsia="Times New Roman" w:hAnsi="Times New Roman"/>
          <w:b/>
          <w:sz w:val="20"/>
          <w:szCs w:val="20"/>
          <w:lang w:eastAsia="ro-RO"/>
        </w:rPr>
      </w:pPr>
      <w:r w:rsidRPr="005B3081">
        <w:rPr>
          <w:rFonts w:ascii="Arial Narrow" w:eastAsia="Times New Roman" w:hAnsi="Times New Roman"/>
          <w:b/>
          <w:sz w:val="20"/>
          <w:szCs w:val="20"/>
          <w:lang w:eastAsia="ro-RO"/>
        </w:rPr>
        <w:t xml:space="preserve">II. WRITTEN EXAMINATION (only for the position of assistant professor) </w:t>
      </w:r>
    </w:p>
    <w:p w:rsidR="005B3081" w:rsidRPr="005B3081" w:rsidRDefault="005B3081" w:rsidP="005B3081">
      <w:pPr>
        <w:suppressAutoHyphens w:val="0"/>
        <w:spacing w:after="0" w:line="240" w:lineRule="auto"/>
        <w:jc w:val="both"/>
        <w:rPr>
          <w:rFonts w:ascii="Arial Narrow" w:eastAsia="Times New Roman" w:hAnsi="Times New Roman"/>
          <w:sz w:val="20"/>
          <w:szCs w:val="20"/>
          <w:lang w:eastAsia="ro-RO"/>
        </w:rPr>
      </w:pPr>
      <w:r w:rsidRPr="005B3081">
        <w:rPr>
          <w:rFonts w:ascii="Arial Narrow" w:eastAsia="Times New Roman" w:hAnsi="Times New Roman"/>
          <w:sz w:val="20"/>
          <w:szCs w:val="20"/>
          <w:lang w:eastAsia="ro-RO"/>
        </w:rPr>
        <w:t>Score achieved (av. of the 5 evaluations)</w:t>
      </w:r>
      <w:r w:rsidRPr="005B3081">
        <w:rPr>
          <w:rFonts w:ascii="Arial Narrow" w:eastAsia="Times New Roman" w:hAnsi="Times New Roman"/>
          <w:sz w:val="20"/>
          <w:szCs w:val="20"/>
          <w:lang w:eastAsia="ro-RO"/>
        </w:rPr>
        <w:tab/>
        <w:t>(minimum 70 points - maximum 100 points)</w:t>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t>___________________</w:t>
      </w:r>
    </w:p>
    <w:p w:rsidR="005B3081" w:rsidRPr="005B3081" w:rsidRDefault="005B3081" w:rsidP="005B3081">
      <w:pPr>
        <w:suppressAutoHyphens w:val="0"/>
        <w:spacing w:after="0" w:line="240" w:lineRule="auto"/>
        <w:jc w:val="both"/>
        <w:rPr>
          <w:rFonts w:ascii="Arial Narrow" w:eastAsia="Times New Roman" w:hAnsi="Times New Roman"/>
          <w:b/>
          <w:sz w:val="20"/>
          <w:szCs w:val="20"/>
          <w:lang w:eastAsia="ro-RO"/>
        </w:rPr>
      </w:pPr>
      <w:r w:rsidRPr="005B3081">
        <w:rPr>
          <w:rFonts w:ascii="Arial Narrow" w:eastAsia="Times New Roman" w:hAnsi="Times New Roman"/>
          <w:b/>
          <w:sz w:val="20"/>
          <w:szCs w:val="20"/>
          <w:lang w:eastAsia="ro-RO"/>
        </w:rPr>
        <w:t>III. PUBLIC PRESENTATION</w:t>
      </w:r>
    </w:p>
    <w:p w:rsidR="005B3081" w:rsidRPr="005B3081" w:rsidRDefault="005B3081" w:rsidP="005B3081">
      <w:pPr>
        <w:numPr>
          <w:ilvl w:val="0"/>
          <w:numId w:val="8"/>
        </w:numPr>
        <w:suppressAutoHyphens w:val="0"/>
        <w:spacing w:after="0" w:line="240" w:lineRule="auto"/>
        <w:jc w:val="both"/>
        <w:rPr>
          <w:rFonts w:ascii="Arial Narrow" w:eastAsia="Times New Roman" w:hAnsi="Times New Roman"/>
          <w:sz w:val="20"/>
          <w:szCs w:val="20"/>
          <w:lang w:eastAsia="ro-RO"/>
        </w:rPr>
      </w:pPr>
      <w:r w:rsidRPr="005B3081">
        <w:rPr>
          <w:rFonts w:ascii="Arial Narrow" w:eastAsia="Times New Roman" w:hAnsi="Times New Roman"/>
          <w:sz w:val="20"/>
          <w:szCs w:val="20"/>
          <w:lang w:eastAsia="ro-RO"/>
        </w:rPr>
        <w:lastRenderedPageBreak/>
        <w:t xml:space="preserve">The contents of the presentation, strategy, realism, means, identif. of opportunities, risks (av. of the 5 evaluations) </w:t>
      </w:r>
      <w:r w:rsidRPr="005B3081">
        <w:rPr>
          <w:rFonts w:ascii="Arial Narrow" w:eastAsia="Times New Roman" w:hAnsi="Times New Roman"/>
          <w:sz w:val="20"/>
          <w:szCs w:val="20"/>
          <w:lang w:eastAsia="ro-RO"/>
        </w:rPr>
        <w:tab/>
        <w:t>- max 60 p</w:t>
      </w:r>
      <w:r w:rsidRPr="005B3081">
        <w:rPr>
          <w:rFonts w:ascii="Arial Narrow" w:eastAsia="Times New Roman" w:hAnsi="Times New Roman"/>
          <w:sz w:val="20"/>
          <w:szCs w:val="20"/>
          <w:lang w:eastAsia="ro-RO"/>
        </w:rPr>
        <w:tab/>
        <w:t>_____</w:t>
      </w:r>
    </w:p>
    <w:p w:rsidR="005B3081" w:rsidRPr="005B3081" w:rsidRDefault="005B3081" w:rsidP="005B3081">
      <w:pPr>
        <w:numPr>
          <w:ilvl w:val="0"/>
          <w:numId w:val="8"/>
        </w:numPr>
        <w:suppressAutoHyphens w:val="0"/>
        <w:spacing w:after="0" w:line="240" w:lineRule="auto"/>
        <w:rPr>
          <w:rFonts w:ascii="Arial Narrow" w:eastAsia="Times New Roman" w:hAnsi="Times New Roman"/>
          <w:sz w:val="20"/>
          <w:szCs w:val="20"/>
          <w:lang w:eastAsia="ro-RO"/>
        </w:rPr>
      </w:pPr>
      <w:r w:rsidRPr="005B3081">
        <w:rPr>
          <w:rFonts w:ascii="Arial Narrow" w:eastAsia="Times New Roman" w:hAnsi="Times New Roman"/>
          <w:sz w:val="20"/>
          <w:szCs w:val="20"/>
          <w:lang w:eastAsia="ro-RO"/>
        </w:rPr>
        <w:t xml:space="preserve">Quality of the presentation   (av. of the 5 evaluations) </w:t>
      </w:r>
      <w:r w:rsidRPr="005B3081">
        <w:rPr>
          <w:rFonts w:ascii="Arial Narrow" w:eastAsia="Times New Roman" w:hAnsi="Times New Roman"/>
          <w:sz w:val="20"/>
          <w:szCs w:val="20"/>
          <w:lang w:eastAsia="ro-RO"/>
        </w:rPr>
        <w:tab/>
        <w:t xml:space="preserve"> </w:t>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t>- max 20 p  _____</w:t>
      </w:r>
    </w:p>
    <w:p w:rsidR="005B3081" w:rsidRPr="005B3081" w:rsidRDefault="005B3081" w:rsidP="005B3081">
      <w:pPr>
        <w:numPr>
          <w:ilvl w:val="0"/>
          <w:numId w:val="1"/>
        </w:numPr>
        <w:suppressAutoHyphens w:val="0"/>
        <w:spacing w:after="0" w:line="240" w:lineRule="auto"/>
        <w:jc w:val="both"/>
        <w:rPr>
          <w:rFonts w:ascii="Arial Narrow" w:eastAsia="Times New Roman" w:hAnsi="Times New Roman"/>
          <w:sz w:val="20"/>
          <w:szCs w:val="20"/>
          <w:lang w:eastAsia="ro-RO"/>
        </w:rPr>
      </w:pPr>
      <w:r w:rsidRPr="005B3081">
        <w:rPr>
          <w:rFonts w:ascii="Arial Narrow" w:eastAsia="Times New Roman" w:hAnsi="Times New Roman"/>
          <w:sz w:val="20"/>
          <w:szCs w:val="20"/>
          <w:lang w:eastAsia="ro-RO"/>
        </w:rPr>
        <w:t xml:space="preserve">Way of providing answers to the questions asked by the commission/audience (av. of the 5 evaluations) </w:t>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t>- max. 20 p</w:t>
      </w:r>
      <w:r w:rsidRPr="005B3081">
        <w:rPr>
          <w:rFonts w:ascii="Arial Narrow" w:eastAsia="Times New Roman" w:hAnsi="Times New Roman"/>
          <w:sz w:val="20"/>
          <w:szCs w:val="20"/>
          <w:lang w:eastAsia="ro-RO"/>
        </w:rPr>
        <w:tab/>
        <w:t>_____</w:t>
      </w:r>
    </w:p>
    <w:p w:rsidR="005B3081" w:rsidRPr="005B3081" w:rsidRDefault="005B3081" w:rsidP="005B3081">
      <w:pPr>
        <w:suppressAutoHyphens w:val="0"/>
        <w:spacing w:after="0" w:line="240" w:lineRule="auto"/>
        <w:jc w:val="both"/>
        <w:rPr>
          <w:rFonts w:ascii="Arial Narrow" w:eastAsia="Times New Roman" w:hAnsi="Times New Roman"/>
          <w:sz w:val="20"/>
          <w:szCs w:val="20"/>
          <w:lang w:eastAsia="ro-RO"/>
        </w:rPr>
      </w:pPr>
    </w:p>
    <w:p w:rsidR="005B3081" w:rsidRPr="005B3081" w:rsidRDefault="005B3081" w:rsidP="005B3081">
      <w:pPr>
        <w:suppressAutoHyphens w:val="0"/>
        <w:spacing w:after="0" w:line="240" w:lineRule="auto"/>
        <w:jc w:val="both"/>
        <w:rPr>
          <w:rFonts w:ascii="Arial Narrow" w:eastAsia="Times New Roman" w:hAnsi="Times New Roman"/>
          <w:sz w:val="20"/>
          <w:szCs w:val="20"/>
          <w:lang w:eastAsia="ro-RO"/>
        </w:rPr>
      </w:pPr>
      <w:r w:rsidRPr="005B3081">
        <w:rPr>
          <w:rFonts w:ascii="Arial Narrow" w:eastAsia="Times New Roman" w:hAnsi="Times New Roman"/>
          <w:sz w:val="20"/>
          <w:szCs w:val="20"/>
          <w:lang w:eastAsia="ro-RO"/>
        </w:rPr>
        <w:t>Score achieved (minimum 70 points - maximum 100 points)</w:t>
      </w:r>
    </w:p>
    <w:p w:rsidR="005B3081" w:rsidRPr="005B3081" w:rsidRDefault="005B3081" w:rsidP="005B3081">
      <w:pPr>
        <w:suppressAutoHyphens w:val="0"/>
        <w:spacing w:after="0" w:line="240" w:lineRule="auto"/>
        <w:jc w:val="both"/>
        <w:rPr>
          <w:rFonts w:ascii="Arial Narrow" w:eastAsia="Times New Roman" w:hAnsi="Times New Roman"/>
          <w:sz w:val="20"/>
          <w:szCs w:val="20"/>
          <w:lang w:eastAsia="ro-RO"/>
        </w:rPr>
      </w:pP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r>
      <w:r w:rsidRPr="005B3081">
        <w:rPr>
          <w:rFonts w:ascii="Arial Narrow" w:eastAsia="Times New Roman" w:hAnsi="Times New Roman"/>
          <w:sz w:val="20"/>
          <w:szCs w:val="20"/>
          <w:lang w:eastAsia="ro-RO"/>
        </w:rPr>
        <w:tab/>
        <w:t>_______________</w:t>
      </w:r>
    </w:p>
    <w:p w:rsidR="005B3081" w:rsidRPr="005B3081" w:rsidRDefault="005B3081" w:rsidP="005B3081">
      <w:pPr>
        <w:suppressAutoHyphens w:val="0"/>
        <w:spacing w:after="0" w:line="240" w:lineRule="auto"/>
        <w:jc w:val="both"/>
        <w:rPr>
          <w:rFonts w:ascii="Arial Narrow" w:eastAsia="Times New Roman" w:hAnsi="Times New Roman"/>
          <w:b/>
          <w:sz w:val="20"/>
          <w:szCs w:val="20"/>
          <w:lang w:eastAsia="ro-RO"/>
        </w:rPr>
      </w:pPr>
      <w:r w:rsidRPr="005B3081">
        <w:rPr>
          <w:rFonts w:ascii="Arial Narrow" w:eastAsia="Times New Roman" w:hAnsi="Times New Roman"/>
          <w:b/>
          <w:sz w:val="20"/>
          <w:szCs w:val="20"/>
          <w:lang w:eastAsia="ro-RO"/>
        </w:rPr>
        <w:t>TOTAL SCORE</w:t>
      </w:r>
      <w:r w:rsidRPr="005B3081">
        <w:rPr>
          <w:rFonts w:ascii="Arial Narrow" w:eastAsia="Times New Roman" w:hAnsi="Times New Roman"/>
          <w:b/>
          <w:sz w:val="20"/>
          <w:szCs w:val="20"/>
          <w:lang w:eastAsia="ro-RO"/>
        </w:rPr>
        <w:tab/>
      </w:r>
      <w:r w:rsidRPr="005B3081">
        <w:rPr>
          <w:rFonts w:ascii="Arial Narrow" w:eastAsia="Times New Roman" w:hAnsi="Times New Roman"/>
          <w:b/>
          <w:sz w:val="20"/>
          <w:szCs w:val="20"/>
          <w:lang w:eastAsia="ro-RO"/>
        </w:rPr>
        <w:tab/>
      </w:r>
      <w:r w:rsidRPr="005B3081">
        <w:rPr>
          <w:rFonts w:ascii="Arial Narrow" w:eastAsia="Times New Roman" w:hAnsi="Times New Roman"/>
          <w:b/>
          <w:sz w:val="20"/>
          <w:szCs w:val="20"/>
          <w:lang w:eastAsia="ro-RO"/>
        </w:rPr>
        <w:tab/>
        <w:t>(sum of the scores obtained at the 2-3 evaluations)</w:t>
      </w:r>
      <w:r w:rsidRPr="005B3081">
        <w:rPr>
          <w:rFonts w:ascii="Arial Narrow" w:eastAsia="Times New Roman" w:hAnsi="Times New Roman"/>
          <w:b/>
          <w:sz w:val="20"/>
          <w:szCs w:val="20"/>
          <w:lang w:eastAsia="ro-RO"/>
        </w:rPr>
        <w:tab/>
      </w:r>
      <w:r w:rsidRPr="005B3081">
        <w:rPr>
          <w:rFonts w:ascii="Arial Narrow" w:eastAsia="Times New Roman" w:hAnsi="Times New Roman"/>
          <w:b/>
          <w:sz w:val="20"/>
          <w:szCs w:val="20"/>
          <w:lang w:eastAsia="ro-RO"/>
        </w:rPr>
        <w:tab/>
        <w:t xml:space="preserve">             </w:t>
      </w:r>
      <w:r w:rsidRPr="005B3081">
        <w:rPr>
          <w:rFonts w:ascii="Arial Narrow" w:eastAsia="Times New Roman" w:hAnsi="Times New Roman"/>
          <w:b/>
          <w:sz w:val="20"/>
          <w:szCs w:val="20"/>
          <w:lang w:eastAsia="ro-RO"/>
        </w:rPr>
        <w:tab/>
      </w:r>
      <w:r w:rsidRPr="005B3081">
        <w:rPr>
          <w:rFonts w:ascii="Arial Narrow" w:eastAsia="Times New Roman" w:hAnsi="Times New Roman"/>
          <w:b/>
          <w:sz w:val="20"/>
          <w:szCs w:val="20"/>
          <w:lang w:eastAsia="ro-RO"/>
        </w:rPr>
        <w:tab/>
        <w:t xml:space="preserve"> ________________</w:t>
      </w:r>
      <w:r w:rsidRPr="005B3081">
        <w:rPr>
          <w:rFonts w:ascii="Arial Narrow" w:eastAsia="Times New Roman" w:hAnsi="Times New Roman"/>
          <w:b/>
          <w:sz w:val="20"/>
          <w:szCs w:val="20"/>
          <w:lang w:eastAsia="ro-RO"/>
        </w:rPr>
        <w:tab/>
      </w:r>
    </w:p>
    <w:p w:rsidR="005B3081" w:rsidRPr="005B3081" w:rsidRDefault="005B3081" w:rsidP="005B3081">
      <w:pPr>
        <w:suppressAutoHyphens w:val="0"/>
        <w:spacing w:after="0" w:line="240" w:lineRule="auto"/>
        <w:rPr>
          <w:rFonts w:ascii="Arial Narrow" w:eastAsia="Times New Roman" w:hAnsi="Times New Roman"/>
          <w:b/>
          <w:sz w:val="20"/>
          <w:szCs w:val="20"/>
          <w:lang w:eastAsia="ro-RO"/>
        </w:rPr>
      </w:pPr>
    </w:p>
    <w:p w:rsidR="005B3081" w:rsidRPr="005B3081" w:rsidRDefault="005B3081" w:rsidP="005B3081">
      <w:pPr>
        <w:suppressAutoHyphens w:val="0"/>
        <w:spacing w:after="0" w:line="240" w:lineRule="auto"/>
        <w:rPr>
          <w:rFonts w:ascii="Arial Narrow" w:eastAsia="Times New Roman" w:hAnsi="Times New Roman"/>
          <w:b/>
          <w:sz w:val="20"/>
          <w:szCs w:val="20"/>
          <w:lang w:eastAsia="ro-RO"/>
        </w:rPr>
      </w:pPr>
      <w:r w:rsidRPr="005B3081">
        <w:rPr>
          <w:rFonts w:ascii="Arial Narrow" w:eastAsia="Times New Roman" w:hAnsi="Times New Roman"/>
          <w:b/>
          <w:sz w:val="20"/>
          <w:szCs w:val="20"/>
          <w:lang w:eastAsia="ro-RO"/>
        </w:rPr>
        <w:t>Chairperson of the Commission</w:t>
      </w:r>
      <w:r w:rsidRPr="005B3081">
        <w:rPr>
          <w:rFonts w:ascii="Arial Narrow" w:eastAsia="Times New Roman" w:hAnsi="Times New Roman"/>
          <w:b/>
          <w:sz w:val="20"/>
          <w:szCs w:val="20"/>
          <w:lang w:eastAsia="ro-RO"/>
        </w:rPr>
        <w:tab/>
      </w:r>
      <w:r w:rsidRPr="005B3081">
        <w:rPr>
          <w:rFonts w:ascii="Arial Narrow" w:eastAsia="Times New Roman" w:hAnsi="Times New Roman"/>
          <w:b/>
          <w:sz w:val="20"/>
          <w:szCs w:val="20"/>
          <w:lang w:eastAsia="ro-RO"/>
        </w:rPr>
        <w:tab/>
      </w:r>
      <w:r w:rsidRPr="005B3081">
        <w:rPr>
          <w:rFonts w:ascii="Arial Narrow" w:eastAsia="Times New Roman" w:hAnsi="Times New Roman"/>
          <w:b/>
          <w:sz w:val="20"/>
          <w:szCs w:val="20"/>
          <w:lang w:eastAsia="ro-RO"/>
        </w:rPr>
        <w:tab/>
      </w:r>
      <w:r w:rsidRPr="005B3081">
        <w:rPr>
          <w:rFonts w:ascii="Arial Narrow" w:eastAsia="Times New Roman" w:hAnsi="Times New Roman"/>
          <w:b/>
          <w:sz w:val="20"/>
          <w:szCs w:val="20"/>
          <w:lang w:eastAsia="ro-RO"/>
        </w:rPr>
        <w:tab/>
        <w:t xml:space="preserve">       Members of the Commission</w:t>
      </w:r>
      <w:r w:rsidRPr="005B3081">
        <w:rPr>
          <w:rFonts w:ascii="Arial Narrow" w:eastAsia="Times New Roman" w:hAnsi="Times New Roman"/>
          <w:b/>
          <w:sz w:val="20"/>
          <w:szCs w:val="20"/>
          <w:lang w:eastAsia="ro-RO"/>
        </w:rPr>
        <w:tab/>
      </w:r>
      <w:r w:rsidRPr="005B3081">
        <w:rPr>
          <w:rFonts w:ascii="Arial Narrow" w:eastAsia="Times New Roman" w:hAnsi="Times New Roman"/>
          <w:b/>
          <w:sz w:val="20"/>
          <w:szCs w:val="20"/>
          <w:lang w:eastAsia="ro-RO"/>
        </w:rPr>
        <w:tab/>
      </w:r>
      <w:r w:rsidRPr="005B3081">
        <w:rPr>
          <w:rFonts w:ascii="Arial Narrow" w:eastAsia="Times New Roman" w:hAnsi="Times New Roman"/>
          <w:b/>
          <w:sz w:val="20"/>
          <w:szCs w:val="20"/>
          <w:lang w:eastAsia="ro-RO"/>
        </w:rPr>
        <w:tab/>
        <w:t>Secretary of the Commission</w:t>
      </w:r>
      <w:r w:rsidRPr="005B3081">
        <w:rPr>
          <w:rFonts w:ascii="Arial Narrow" w:eastAsia="Times New Roman" w:hAnsi="Times New Roman"/>
          <w:b/>
          <w:sz w:val="20"/>
          <w:szCs w:val="20"/>
          <w:lang w:eastAsia="ro-RO"/>
        </w:rPr>
        <w:tab/>
      </w:r>
    </w:p>
    <w:p w:rsidR="005B3081" w:rsidRPr="005B3081" w:rsidRDefault="005B3081" w:rsidP="005B3081">
      <w:pPr>
        <w:suppressAutoHyphens w:val="0"/>
        <w:spacing w:after="0" w:line="240" w:lineRule="auto"/>
        <w:rPr>
          <w:rFonts w:ascii="Arial Narrow" w:eastAsia="Times New Roman" w:hAnsi="Times New Roman"/>
          <w:sz w:val="20"/>
          <w:szCs w:val="20"/>
          <w:lang w:eastAsia="ro-RO"/>
        </w:rPr>
      </w:pPr>
    </w:p>
    <w:p w:rsidR="005B3081" w:rsidRPr="005B3081" w:rsidRDefault="005B3081" w:rsidP="005B3081">
      <w:pPr>
        <w:suppressAutoHyphens w:val="0"/>
        <w:spacing w:after="0" w:line="240" w:lineRule="auto"/>
        <w:rPr>
          <w:rFonts w:ascii="Arial Narrow" w:eastAsia="Times New Roman" w:hAnsi="Arial Narrow"/>
          <w:sz w:val="20"/>
          <w:szCs w:val="20"/>
          <w:lang w:eastAsia="ro-RO"/>
        </w:rPr>
      </w:pPr>
      <w:r w:rsidRPr="005B3081">
        <w:rPr>
          <w:rFonts w:ascii="Arial Narrow" w:eastAsia="Times New Roman" w:hAnsi="Arial Narrow"/>
          <w:sz w:val="20"/>
          <w:szCs w:val="20"/>
          <w:lang w:eastAsia="ro-RO"/>
        </w:rPr>
        <w:t>______________________</w:t>
      </w:r>
      <w:r w:rsidRPr="005B3081">
        <w:rPr>
          <w:rFonts w:ascii="Arial Narrow" w:eastAsia="Times New Roman" w:hAnsi="Arial Narrow"/>
          <w:sz w:val="20"/>
          <w:szCs w:val="20"/>
          <w:lang w:eastAsia="ro-RO"/>
        </w:rPr>
        <w:tab/>
      </w:r>
      <w:r w:rsidRPr="005B3081">
        <w:rPr>
          <w:rFonts w:ascii="Arial Narrow" w:eastAsia="Times New Roman" w:hAnsi="Arial Narrow"/>
          <w:sz w:val="20"/>
          <w:szCs w:val="20"/>
          <w:lang w:eastAsia="ro-RO"/>
        </w:rPr>
        <w:tab/>
      </w:r>
      <w:r w:rsidRPr="005B3081">
        <w:rPr>
          <w:rFonts w:ascii="Arial Narrow" w:eastAsia="Times New Roman" w:hAnsi="Arial Narrow"/>
          <w:sz w:val="20"/>
          <w:szCs w:val="20"/>
          <w:lang w:eastAsia="ro-RO"/>
        </w:rPr>
        <w:tab/>
        <w:t xml:space="preserve">  </w:t>
      </w:r>
      <w:r w:rsidRPr="005B3081">
        <w:rPr>
          <w:rFonts w:ascii="Arial Narrow" w:eastAsia="Times New Roman" w:hAnsi="Arial Narrow"/>
          <w:sz w:val="20"/>
          <w:szCs w:val="20"/>
          <w:lang w:eastAsia="ro-RO"/>
        </w:rPr>
        <w:tab/>
        <w:t xml:space="preserve">    ___________________________</w:t>
      </w:r>
      <w:r w:rsidRPr="005B3081">
        <w:rPr>
          <w:rFonts w:ascii="Arial Narrow" w:eastAsia="Times New Roman" w:hAnsi="Arial Narrow"/>
          <w:sz w:val="20"/>
          <w:szCs w:val="20"/>
          <w:lang w:eastAsia="ro-RO"/>
        </w:rPr>
        <w:tab/>
      </w:r>
      <w:r w:rsidRPr="005B3081">
        <w:rPr>
          <w:rFonts w:ascii="Arial Narrow" w:eastAsia="Times New Roman" w:hAnsi="Arial Narrow"/>
          <w:sz w:val="20"/>
          <w:szCs w:val="20"/>
          <w:lang w:eastAsia="ro-RO"/>
        </w:rPr>
        <w:tab/>
        <w:t xml:space="preserve">    </w:t>
      </w:r>
      <w:r w:rsidRPr="005B3081">
        <w:rPr>
          <w:rFonts w:ascii="Arial Narrow" w:eastAsia="Times New Roman" w:hAnsi="Arial Narrow"/>
          <w:sz w:val="20"/>
          <w:szCs w:val="20"/>
          <w:lang w:eastAsia="ro-RO"/>
        </w:rPr>
        <w:tab/>
        <w:t xml:space="preserve">     ______________</w:t>
      </w:r>
    </w:p>
    <w:p w:rsidR="005B3081" w:rsidRPr="005B3081" w:rsidRDefault="005B3081" w:rsidP="005B3081">
      <w:pPr>
        <w:suppressAutoHyphens w:val="0"/>
        <w:spacing w:after="0" w:line="240" w:lineRule="auto"/>
        <w:ind w:left="4255" w:firstLine="851"/>
        <w:rPr>
          <w:rFonts w:ascii="Arial Narrow" w:eastAsia="Times New Roman" w:hAnsi="Arial Narrow"/>
          <w:b/>
          <w:sz w:val="20"/>
          <w:szCs w:val="20"/>
          <w:lang w:eastAsia="ro-RO"/>
        </w:rPr>
      </w:pPr>
      <w:r w:rsidRPr="005B3081">
        <w:rPr>
          <w:rFonts w:ascii="Arial Narrow" w:eastAsia="Times New Roman" w:hAnsi="Arial Narrow"/>
          <w:sz w:val="20"/>
          <w:szCs w:val="20"/>
          <w:lang w:eastAsia="ro-RO"/>
        </w:rPr>
        <w:t xml:space="preserve">    ___________________________ </w:t>
      </w:r>
      <w:r w:rsidRPr="005B3081">
        <w:rPr>
          <w:rFonts w:ascii="Arial Narrow" w:eastAsia="Times New Roman" w:hAnsi="Arial Narrow"/>
          <w:sz w:val="20"/>
          <w:szCs w:val="20"/>
          <w:lang w:eastAsia="ro-RO"/>
        </w:rPr>
        <w:tab/>
      </w:r>
      <w:r w:rsidRPr="005B3081">
        <w:rPr>
          <w:rFonts w:ascii="Arial Narrow" w:eastAsia="Times New Roman" w:hAnsi="Arial Narrow"/>
          <w:sz w:val="20"/>
          <w:szCs w:val="20"/>
          <w:lang w:eastAsia="ro-RO"/>
        </w:rPr>
        <w:tab/>
      </w:r>
    </w:p>
    <w:p w:rsidR="005B3081" w:rsidRPr="005B3081" w:rsidRDefault="005B3081" w:rsidP="005B3081">
      <w:pPr>
        <w:suppressAutoHyphens w:val="0"/>
        <w:spacing w:after="0" w:line="240" w:lineRule="auto"/>
        <w:ind w:left="4255" w:firstLine="851"/>
        <w:rPr>
          <w:rFonts w:ascii="Arial Narrow" w:eastAsia="Times New Roman" w:hAnsi="Arial Narrow"/>
          <w:b/>
          <w:sz w:val="20"/>
          <w:szCs w:val="20"/>
          <w:lang w:eastAsia="ro-RO"/>
        </w:rPr>
      </w:pPr>
      <w:r w:rsidRPr="005B3081">
        <w:rPr>
          <w:rFonts w:ascii="Arial Narrow" w:eastAsia="Times New Roman" w:hAnsi="Arial Narrow"/>
          <w:sz w:val="20"/>
          <w:szCs w:val="20"/>
          <w:lang w:eastAsia="ro-RO"/>
        </w:rPr>
        <w:t xml:space="preserve">    ___________________________</w:t>
      </w:r>
    </w:p>
    <w:p w:rsidR="005B3081" w:rsidRPr="005B3081" w:rsidRDefault="005B3081" w:rsidP="005B3081">
      <w:pPr>
        <w:suppressAutoHyphens w:val="0"/>
        <w:spacing w:after="0" w:line="240" w:lineRule="auto"/>
        <w:ind w:left="4255" w:firstLine="851"/>
        <w:rPr>
          <w:rFonts w:ascii="Arial Narrow" w:eastAsia="Times New Roman" w:hAnsi="Arial Narrow"/>
          <w:b/>
          <w:sz w:val="20"/>
          <w:szCs w:val="20"/>
          <w:lang w:eastAsia="ro-RO"/>
        </w:rPr>
      </w:pPr>
      <w:r w:rsidRPr="005B3081">
        <w:rPr>
          <w:rFonts w:ascii="Arial Narrow" w:eastAsia="Times New Roman" w:hAnsi="Arial Narrow"/>
          <w:b/>
          <w:sz w:val="20"/>
          <w:szCs w:val="20"/>
          <w:lang w:eastAsia="ro-RO"/>
        </w:rPr>
        <w:t xml:space="preserve">    </w:t>
      </w:r>
      <w:r w:rsidRPr="005B3081">
        <w:rPr>
          <w:rFonts w:ascii="Arial Narrow" w:eastAsia="Times New Roman" w:hAnsi="Arial Narrow"/>
          <w:sz w:val="20"/>
          <w:szCs w:val="20"/>
          <w:lang w:eastAsia="ro-RO"/>
        </w:rPr>
        <w:t>___________________________</w:t>
      </w:r>
    </w:p>
    <w:p w:rsidR="005B3081" w:rsidRPr="005B3081" w:rsidRDefault="005B3081" w:rsidP="005B3081">
      <w:pPr>
        <w:suppressAutoHyphens w:val="0"/>
        <w:spacing w:after="0"/>
        <w:rPr>
          <w:rFonts w:ascii="Arial Narrow" w:eastAsia="Times New Roman" w:hAnsi="Arial Narrow" w:cs="Arial"/>
          <w:sz w:val="20"/>
          <w:szCs w:val="20"/>
          <w:lang w:eastAsia="ro-RO"/>
        </w:rPr>
      </w:pPr>
    </w:p>
    <w:p w:rsidR="005D4057" w:rsidRPr="00E74F1D" w:rsidRDefault="005D4057">
      <w:pPr>
        <w:spacing w:after="0" w:line="240" w:lineRule="auto"/>
        <w:rPr>
          <w:sz w:val="20"/>
          <w:szCs w:val="20"/>
        </w:rPr>
      </w:pPr>
    </w:p>
    <w:sectPr w:rsidR="005D4057" w:rsidRPr="00E74F1D" w:rsidSect="002709AB">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701" w:right="156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E4E" w:rsidRDefault="00215E4E" w:rsidP="0041257C">
      <w:pPr>
        <w:spacing w:after="0" w:line="240" w:lineRule="auto"/>
      </w:pPr>
      <w:r>
        <w:separator/>
      </w:r>
    </w:p>
  </w:endnote>
  <w:endnote w:type="continuationSeparator" w:id="0">
    <w:p w:rsidR="00215E4E" w:rsidRDefault="00215E4E"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975" w:rsidRDefault="008F49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69" w:rsidRDefault="00902CEC">
    <w:pPr>
      <w:pStyle w:val="Foote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1579245</wp:posOffset>
              </wp:positionH>
              <wp:positionV relativeFrom="paragraph">
                <wp:posOffset>87630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3B338F">
                            <w:rPr>
                              <w:noProof/>
                              <w:color w:val="FFFFFF"/>
                              <w:sz w:val="20"/>
                              <w:szCs w:val="20"/>
                            </w:rPr>
                            <w:t>1</w:t>
                          </w:r>
                          <w:r w:rsidRPr="001F6F69">
                            <w:rPr>
                              <w:color w:val="FFFFF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4.35pt;margin-top:6.9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" filled="f" stroked="f">
              <v:textbo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3B338F">
                      <w:rPr>
                        <w:noProof/>
                        <w:color w:val="FFFFFF"/>
                        <w:sz w:val="20"/>
                        <w:szCs w:val="20"/>
                      </w:rPr>
                      <w:t>1</w:t>
                    </w:r>
                    <w:r w:rsidRPr="001F6F69">
                      <w:rPr>
                        <w:color w:val="FFFFFF"/>
                        <w:sz w:val="20"/>
                        <w:szCs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975" w:rsidRDefault="008F49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E4E" w:rsidRDefault="00215E4E" w:rsidP="0041257C">
      <w:pPr>
        <w:spacing w:after="0" w:line="240" w:lineRule="auto"/>
      </w:pPr>
      <w:r>
        <w:separator/>
      </w:r>
    </w:p>
  </w:footnote>
  <w:footnote w:type="continuationSeparator" w:id="0">
    <w:p w:rsidR="00215E4E" w:rsidRDefault="00215E4E" w:rsidP="0041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975" w:rsidRDefault="008F49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7C" w:rsidRDefault="004B29F3" w:rsidP="004B29F3">
    <w:pPr>
      <w:pageBreakBefore/>
    </w:pPr>
    <w:r>
      <w:rPr>
        <w:rFonts w:ascii="Arial Narrow" w:hAnsi="Arial Narrow" w:cs="Arial Narrow"/>
        <w:color w:val="000000"/>
        <w:sz w:val="24"/>
        <w:szCs w:val="24"/>
      </w:rPr>
      <w:t xml:space="preserve">       </w:t>
    </w:r>
    <w:r w:rsidR="008F4975" w:rsidRPr="007C17E1">
      <w:rPr>
        <w:noProof/>
        <w:sz w:val="24"/>
        <w:szCs w:val="24"/>
        <w:lang w:val="en-US" w:eastAsia="en-US"/>
      </w:rPr>
      <w:drawing>
        <wp:inline distT="0" distB="0" distL="0" distR="0" wp14:anchorId="183DD414" wp14:editId="16FDD1A5">
          <wp:extent cx="2469515" cy="6292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032" cy="638557"/>
                  </a:xfrm>
                  <a:prstGeom prst="rect">
                    <a:avLst/>
                  </a:prstGeom>
                  <a:noFill/>
                  <a:ln>
                    <a:noFill/>
                  </a:ln>
                </pic:spPr>
              </pic:pic>
            </a:graphicData>
          </a:graphic>
        </wp:inline>
      </w:drawing>
    </w:r>
    <w:r>
      <w:rPr>
        <w:rFonts w:ascii="Arial Narrow" w:hAnsi="Arial Narrow" w:cs="Arial Narrow"/>
        <w:color w:val="000000"/>
        <w:sz w:val="24"/>
        <w:szCs w:val="24"/>
      </w:rPr>
      <w:t xml:space="preserve">             </w:t>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sidR="0041257C">
      <w:rPr>
        <w:rFonts w:ascii="Arial Narrow" w:hAnsi="Arial Narrow" w:cs="Arial Narrow"/>
        <w:color w:val="000000"/>
        <w:sz w:val="24"/>
        <w:szCs w:val="24"/>
      </w:rPr>
      <w:t>UMFST-REG-</w:t>
    </w:r>
    <w:r w:rsidR="00773104">
      <w:rPr>
        <w:rFonts w:ascii="Arial Narrow" w:hAnsi="Arial Narrow" w:cs="Arial Narrow"/>
        <w:color w:val="000000"/>
        <w:sz w:val="24"/>
        <w:szCs w:val="24"/>
      </w:rPr>
      <w:t>05</w:t>
    </w:r>
    <w:r w:rsidR="0041257C">
      <w:rPr>
        <w:rFonts w:ascii="Arial Narrow" w:hAnsi="Arial Narrow" w:cs="Arial Narrow"/>
        <w:color w:val="000000"/>
        <w:sz w:val="24"/>
        <w:szCs w:val="24"/>
      </w:rPr>
      <w:t>-F0</w:t>
    </w:r>
    <w:r w:rsidR="000352FF">
      <w:rPr>
        <w:rFonts w:ascii="Arial Narrow" w:hAnsi="Arial Narrow" w:cs="Arial Narrow"/>
        <w:color w:val="000000"/>
        <w:sz w:val="24"/>
        <w:szCs w:val="24"/>
      </w:rPr>
      <w:t>9</w:t>
    </w:r>
    <w:r w:rsidR="0041257C">
      <w:rPr>
        <w:rFonts w:ascii="Arial Narrow" w:hAnsi="Arial Narrow" w:cs="Arial Narrow"/>
        <w:color w:val="000000"/>
        <w:sz w:val="24"/>
        <w:szCs w:val="24"/>
      </w:rPr>
      <w:t>-Ed.</w:t>
    </w:r>
    <w:r w:rsidR="007A736E" w:rsidRPr="007A736E">
      <w:rPr>
        <w:rFonts w:ascii="Arial Narrow" w:hAnsi="Arial Narrow" w:cs="Arial Narrow"/>
        <w:color w:val="000000"/>
        <w:sz w:val="24"/>
        <w:szCs w:val="24"/>
      </w:rPr>
      <w:t xml:space="preserve"> </w:t>
    </w:r>
    <w:r w:rsidR="007A736E">
      <w:rPr>
        <w:rFonts w:ascii="Arial Narrow" w:hAnsi="Arial Narrow" w:cs="Arial Narrow"/>
        <w:color w:val="000000"/>
        <w:sz w:val="24"/>
        <w:szCs w:val="24"/>
      </w:rPr>
      <w:t>2</w:t>
    </w:r>
    <w:r w:rsidR="003B338F">
      <w:rPr>
        <w:rFonts w:ascii="Arial Narrow" w:hAnsi="Arial Narrow" w:cs="Arial Narrow"/>
        <w:color w:val="000000"/>
        <w:sz w:val="24"/>
        <w:szCs w:val="24"/>
      </w:rPr>
      <w:t>1</w:t>
    </w:r>
    <w:bookmarkStart w:id="0" w:name="_GoBack"/>
    <w:bookmarkEnd w:id="0"/>
    <w:r w:rsidR="0041257C">
      <w:rPr>
        <w:rFonts w:ascii="Arial Narrow" w:hAnsi="Arial Narrow" w:cs="Arial Narrow"/>
        <w:color w:val="000000"/>
        <w:sz w:val="24"/>
        <w:szCs w:val="24"/>
      </w:rPr>
      <w:t>EN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975" w:rsidRDefault="008F49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4"/>
  </w:num>
  <w:num w:numId="4">
    <w:abstractNumId w:val="7"/>
  </w:num>
  <w:num w:numId="5">
    <w:abstractNumId w:val="1"/>
  </w:num>
  <w:num w:numId="6">
    <w:abstractNumId w:val="6"/>
  </w:num>
  <w:num w:numId="7">
    <w:abstractNumId w:val="0"/>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C"/>
    <w:rsid w:val="00023EC3"/>
    <w:rsid w:val="000352FF"/>
    <w:rsid w:val="00080535"/>
    <w:rsid w:val="00092798"/>
    <w:rsid w:val="000A54BC"/>
    <w:rsid w:val="00154C62"/>
    <w:rsid w:val="00171ABC"/>
    <w:rsid w:val="001E305C"/>
    <w:rsid w:val="001F6F69"/>
    <w:rsid w:val="00215E4E"/>
    <w:rsid w:val="00250406"/>
    <w:rsid w:val="00254C15"/>
    <w:rsid w:val="002709AB"/>
    <w:rsid w:val="002B19E7"/>
    <w:rsid w:val="002D039A"/>
    <w:rsid w:val="00345A8D"/>
    <w:rsid w:val="00375858"/>
    <w:rsid w:val="003A008E"/>
    <w:rsid w:val="003B338F"/>
    <w:rsid w:val="003D2FFF"/>
    <w:rsid w:val="0040106C"/>
    <w:rsid w:val="0041257C"/>
    <w:rsid w:val="00432DFD"/>
    <w:rsid w:val="00472502"/>
    <w:rsid w:val="004B29F3"/>
    <w:rsid w:val="004B31D7"/>
    <w:rsid w:val="004F21B7"/>
    <w:rsid w:val="005B1C46"/>
    <w:rsid w:val="005B3081"/>
    <w:rsid w:val="005D4057"/>
    <w:rsid w:val="005F26EF"/>
    <w:rsid w:val="005F5C17"/>
    <w:rsid w:val="00606573"/>
    <w:rsid w:val="00613C65"/>
    <w:rsid w:val="006162BB"/>
    <w:rsid w:val="00617652"/>
    <w:rsid w:val="00644928"/>
    <w:rsid w:val="0069418E"/>
    <w:rsid w:val="006B767C"/>
    <w:rsid w:val="006C07EE"/>
    <w:rsid w:val="007420A0"/>
    <w:rsid w:val="00750447"/>
    <w:rsid w:val="00756B5A"/>
    <w:rsid w:val="007643F1"/>
    <w:rsid w:val="00773104"/>
    <w:rsid w:val="00776FAA"/>
    <w:rsid w:val="007A736E"/>
    <w:rsid w:val="007B48A0"/>
    <w:rsid w:val="007B53D1"/>
    <w:rsid w:val="007E12DA"/>
    <w:rsid w:val="008553F6"/>
    <w:rsid w:val="00887AE8"/>
    <w:rsid w:val="0089467C"/>
    <w:rsid w:val="008D25EA"/>
    <w:rsid w:val="008F4975"/>
    <w:rsid w:val="00902CEC"/>
    <w:rsid w:val="00AC0233"/>
    <w:rsid w:val="00AC0C81"/>
    <w:rsid w:val="00C07981"/>
    <w:rsid w:val="00C54063"/>
    <w:rsid w:val="00D403E4"/>
    <w:rsid w:val="00DA7893"/>
    <w:rsid w:val="00DB5AB2"/>
    <w:rsid w:val="00E74F1D"/>
    <w:rsid w:val="00E75757"/>
    <w:rsid w:val="00EA265A"/>
    <w:rsid w:val="00F30189"/>
    <w:rsid w:val="00F661DE"/>
    <w:rsid w:val="00F84802"/>
    <w:rsid w:val="00FA21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E09FD"/>
  <w15:docId w15:val="{EF798502-0721-4D7C-984F-C20B262E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numbering" w:customStyle="1" w:styleId="NoList1">
    <w:name w:val="No List1"/>
    <w:next w:val="NoList"/>
    <w:uiPriority w:val="99"/>
    <w:semiHidden/>
    <w:unhideWhenUsed/>
    <w:rsid w:val="004F21B7"/>
  </w:style>
  <w:style w:type="paragraph" w:styleId="BalloonText">
    <w:name w:val="Balloon Text"/>
    <w:basedOn w:val="Normal"/>
    <w:link w:val="BalloonTextChar"/>
    <w:uiPriority w:val="99"/>
    <w:semiHidden/>
    <w:unhideWhenUsed/>
    <w:rsid w:val="004F21B7"/>
    <w:pPr>
      <w:suppressAutoHyphens w:val="0"/>
      <w:spacing w:after="0" w:line="240" w:lineRule="auto"/>
    </w:pPr>
    <w:rPr>
      <w:rFonts w:ascii="Segoe UI" w:eastAsia="Times New Roman" w:hAnsi="Segoe UI"/>
      <w:sz w:val="18"/>
      <w:szCs w:val="18"/>
      <w:lang w:val="ro-RO" w:eastAsia="ro-RO"/>
    </w:rPr>
  </w:style>
  <w:style w:type="character" w:customStyle="1" w:styleId="BalloonTextChar">
    <w:name w:val="Balloon Text Char"/>
    <w:link w:val="BalloonText"/>
    <w:uiPriority w:val="99"/>
    <w:semiHidden/>
    <w:rsid w:val="004F21B7"/>
    <w:rPr>
      <w:rFonts w:ascii="Segoe UI" w:eastAsia="Times New Roman" w:hAnsi="Segoe UI"/>
      <w:sz w:val="18"/>
      <w:szCs w:val="18"/>
    </w:rPr>
  </w:style>
  <w:style w:type="character" w:styleId="Hyperlink">
    <w:name w:val="Hyperlink"/>
    <w:uiPriority w:val="99"/>
    <w:unhideWhenUsed/>
    <w:rsid w:val="004F21B7"/>
    <w:rPr>
      <w:color w:val="0563C1"/>
      <w:u w:val="single"/>
    </w:rPr>
  </w:style>
  <w:style w:type="paragraph" w:styleId="HTMLPreformatted">
    <w:name w:val="HTML Preformatted"/>
    <w:basedOn w:val="Normal"/>
    <w:link w:val="HTMLPreformattedChar"/>
    <w:uiPriority w:val="99"/>
    <w:semiHidden/>
    <w:unhideWhenUsed/>
    <w:rsid w:val="004F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4F21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mages.webofknowledge.com/WOKRS523R4/help/WOS/hs_crsearch_self_citation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Links>
    <vt:vector size="6" baseType="variant">
      <vt:variant>
        <vt:i4>5701749</vt:i4>
      </vt:variant>
      <vt:variant>
        <vt:i4>0</vt:i4>
      </vt:variant>
      <vt:variant>
        <vt:i4>0</vt:i4>
      </vt:variant>
      <vt:variant>
        <vt:i4>5</vt:i4>
      </vt:variant>
      <vt:variant>
        <vt:lpwstr>http://images.webofknowledge.com/WOKRS523R4/help/WOS/hs_crsearch_self_citations.html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cp:lastModifiedBy>User</cp:lastModifiedBy>
  <cp:revision>6</cp:revision>
  <dcterms:created xsi:type="dcterms:W3CDTF">2021-10-21T09:16:00Z</dcterms:created>
  <dcterms:modified xsi:type="dcterms:W3CDTF">2023-10-09T08:47:00Z</dcterms:modified>
</cp:coreProperties>
</file>