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0AE" w:rsidRDefault="005900AE" w:rsidP="005900AE">
      <w:pPr>
        <w:pStyle w:val="WW-Default"/>
        <w:spacing w:line="360" w:lineRule="auto"/>
        <w:ind w:left="15" w:right="-630"/>
        <w:jc w:val="both"/>
        <w:rPr>
          <w:rFonts w:ascii="Arial" w:eastAsia="Times New Roman" w:hAnsi="Arial" w:cs="Times New Roman"/>
          <w:bCs/>
          <w:color w:val="000000"/>
        </w:rPr>
      </w:pPr>
    </w:p>
    <w:p w:rsidR="005900AE" w:rsidRPr="006B3B21" w:rsidRDefault="005900AE" w:rsidP="005900AE">
      <w:pPr>
        <w:pStyle w:val="WW-Default"/>
        <w:spacing w:line="360" w:lineRule="auto"/>
        <w:ind w:left="15" w:right="-630" w:firstLine="705"/>
        <w:jc w:val="both"/>
        <w:rPr>
          <w:rFonts w:ascii="Arial" w:eastAsia="Times New Roman" w:hAnsi="Arial" w:cs="Times New Roman"/>
          <w:bCs/>
          <w:color w:val="000000"/>
        </w:rPr>
      </w:pPr>
      <w:proofErr w:type="spellStart"/>
      <w:proofErr w:type="gramStart"/>
      <w:r w:rsidRPr="006B3B21">
        <w:rPr>
          <w:rFonts w:ascii="Arial" w:eastAsia="Times New Roman" w:hAnsi="Arial" w:cs="Times New Roman"/>
          <w:bCs/>
          <w:color w:val="000000"/>
        </w:rPr>
        <w:t>Comisia</w:t>
      </w:r>
      <w:proofErr w:type="spellEnd"/>
      <w:r w:rsidRPr="006B3B21">
        <w:rPr>
          <w:rFonts w:ascii="Arial" w:eastAsia="Times New Roman" w:hAnsi="Arial" w:cs="Times New Roman"/>
          <w:bCs/>
          <w:color w:val="000000"/>
        </w:rPr>
        <w:t xml:space="preserve"> de </w:t>
      </w:r>
      <w:proofErr w:type="spellStart"/>
      <w:r w:rsidRPr="006B3B21">
        <w:rPr>
          <w:rFonts w:ascii="Arial" w:eastAsia="Times New Roman" w:hAnsi="Arial" w:cs="Times New Roman"/>
          <w:bCs/>
          <w:color w:val="000000"/>
        </w:rPr>
        <w:t>doctorat</w:t>
      </w:r>
      <w:proofErr w:type="spellEnd"/>
      <w:r w:rsidRPr="006B3B21">
        <w:rPr>
          <w:rFonts w:ascii="Arial" w:eastAsia="Times New Roman" w:hAnsi="Arial" w:cs="Times New Roman"/>
          <w:bCs/>
          <w:color w:val="000000"/>
        </w:rPr>
        <w:t xml:space="preserve"> </w:t>
      </w:r>
      <w:proofErr w:type="spellStart"/>
      <w:r w:rsidRPr="006B3B21">
        <w:rPr>
          <w:rFonts w:ascii="Arial" w:eastAsia="Times New Roman" w:hAnsi="Arial" w:cs="Times New Roman"/>
          <w:bCs/>
          <w:color w:val="000000"/>
        </w:rPr>
        <w:t>numită</w:t>
      </w:r>
      <w:proofErr w:type="spellEnd"/>
      <w:r w:rsidRPr="006B3B21">
        <w:rPr>
          <w:rFonts w:ascii="Arial" w:eastAsia="Times New Roman" w:hAnsi="Arial" w:cs="Times New Roman"/>
          <w:bCs/>
          <w:color w:val="000000"/>
        </w:rPr>
        <w:t xml:space="preserve"> </w:t>
      </w:r>
      <w:proofErr w:type="spellStart"/>
      <w:r w:rsidRPr="006B3B21">
        <w:rPr>
          <w:rFonts w:ascii="Arial" w:eastAsia="Times New Roman" w:hAnsi="Arial" w:cs="Times New Roman"/>
          <w:bCs/>
          <w:color w:val="000000"/>
        </w:rPr>
        <w:t>prin</w:t>
      </w:r>
      <w:proofErr w:type="spellEnd"/>
      <w:r w:rsidRPr="006B3B21">
        <w:rPr>
          <w:rFonts w:ascii="Arial" w:eastAsia="Times New Roman" w:hAnsi="Arial" w:cs="Times New Roman"/>
          <w:bCs/>
          <w:color w:val="000000"/>
        </w:rPr>
        <w:t xml:space="preserve"> </w:t>
      </w:r>
      <w:r w:rsidRPr="006B3B21">
        <w:rPr>
          <w:rFonts w:ascii="Arial" w:eastAsia="Times New Roman" w:hAnsi="Arial" w:cs="Times New Roman"/>
          <w:bCs/>
          <w:color w:val="000000"/>
          <w:lang w:val="ro-RO"/>
        </w:rPr>
        <w:t>Ordinul</w:t>
      </w:r>
      <w:r w:rsidRPr="006B3B21">
        <w:rPr>
          <w:rFonts w:ascii="Arial" w:eastAsia="Times New Roman" w:hAnsi="Arial" w:cs="Times New Roman"/>
          <w:bCs/>
          <w:color w:val="000000"/>
        </w:rPr>
        <w:t xml:space="preserve"> </w:t>
      </w:r>
      <w:proofErr w:type="spellStart"/>
      <w:r w:rsidRPr="006B3B21">
        <w:rPr>
          <w:rFonts w:ascii="Arial" w:eastAsia="Times New Roman" w:hAnsi="Arial" w:cs="Times New Roman"/>
          <w:bCs/>
          <w:color w:val="000000"/>
        </w:rPr>
        <w:t>Rectorului</w:t>
      </w:r>
      <w:proofErr w:type="spellEnd"/>
      <w:r w:rsidRPr="006B3B21">
        <w:rPr>
          <w:rFonts w:ascii="Arial" w:eastAsia="Times New Roman" w:hAnsi="Arial" w:cs="Times New Roman"/>
          <w:bCs/>
          <w:color w:val="000000"/>
        </w:rPr>
        <w:t xml:space="preserve"> UMF </w:t>
      </w:r>
      <w:r w:rsidRPr="006B3B21">
        <w:rPr>
          <w:rFonts w:ascii="Arial" w:eastAsia="Times New Roman" w:hAnsi="Arial" w:cs="Times New Roman"/>
          <w:bCs/>
          <w:lang w:val="fr-FR"/>
        </w:rPr>
        <w:t>T</w:t>
      </w:r>
      <w:r w:rsidRPr="006B3B21">
        <w:rPr>
          <w:rFonts w:ascii="Arial" w:eastAsia="Times New Roman" w:hAnsi="Arial" w:cs="Times New Roman"/>
          <w:bCs/>
          <w:lang w:val="ro-RO"/>
        </w:rPr>
        <w:t>îrgu Mureş</w:t>
      </w:r>
      <w:r w:rsidRPr="006B3B21">
        <w:rPr>
          <w:rFonts w:ascii="Arial" w:eastAsia="Times New Roman" w:hAnsi="Arial" w:cs="Times New Roman"/>
          <w:bCs/>
          <w:color w:val="000000"/>
        </w:rPr>
        <w:t xml:space="preserve"> nr.</w:t>
      </w:r>
      <w:proofErr w:type="gramEnd"/>
      <w:r>
        <w:rPr>
          <w:rFonts w:ascii="Arial" w:eastAsia="Times New Roman" w:hAnsi="Arial" w:cs="Times New Roman"/>
          <w:bCs/>
          <w:color w:val="000000"/>
        </w:rPr>
        <w:t xml:space="preserve"> </w:t>
      </w:r>
      <w:r w:rsidR="001B0DCC">
        <w:rPr>
          <w:rFonts w:ascii="Arial" w:eastAsia="Times New Roman" w:hAnsi="Arial" w:cs="Times New Roman"/>
          <w:bCs/>
          <w:color w:val="000000"/>
        </w:rPr>
        <w:t>1067/</w:t>
      </w:r>
      <w:proofErr w:type="gramStart"/>
      <w:r w:rsidR="001B0DCC">
        <w:rPr>
          <w:rFonts w:ascii="Arial" w:eastAsia="Times New Roman" w:hAnsi="Arial" w:cs="Times New Roman"/>
          <w:bCs/>
          <w:color w:val="000000"/>
        </w:rPr>
        <w:t>04.12.2015</w:t>
      </w:r>
      <w:r>
        <w:rPr>
          <w:rFonts w:ascii="Arial" w:eastAsia="Times New Roman" w:hAnsi="Arial" w:cs="Times New Roman"/>
          <w:bCs/>
          <w:color w:val="000000"/>
          <w:lang w:val="ro-RO"/>
        </w:rPr>
        <w:t xml:space="preserve"> </w:t>
      </w:r>
      <w:r w:rsidRPr="006B3B21">
        <w:rPr>
          <w:rFonts w:ascii="Arial" w:eastAsia="Times New Roman" w:hAnsi="Arial" w:cs="Times New Roman"/>
          <w:bCs/>
          <w:color w:val="000000"/>
        </w:rPr>
        <w:t xml:space="preserve"> </w:t>
      </w:r>
      <w:proofErr w:type="spellStart"/>
      <w:r w:rsidRPr="006B3B21">
        <w:rPr>
          <w:rFonts w:ascii="Arial" w:eastAsia="Times New Roman" w:hAnsi="Arial" w:cs="Times New Roman"/>
          <w:bCs/>
          <w:color w:val="000000"/>
        </w:rPr>
        <w:t>în</w:t>
      </w:r>
      <w:proofErr w:type="spellEnd"/>
      <w:proofErr w:type="gramEnd"/>
      <w:r w:rsidRPr="006B3B21">
        <w:rPr>
          <w:rFonts w:ascii="Arial" w:eastAsia="Times New Roman" w:hAnsi="Arial" w:cs="Times New Roman"/>
          <w:bCs/>
          <w:color w:val="000000"/>
        </w:rPr>
        <w:t xml:space="preserve"> </w:t>
      </w:r>
      <w:proofErr w:type="spellStart"/>
      <w:r w:rsidRPr="006B3B21">
        <w:rPr>
          <w:rFonts w:ascii="Arial" w:eastAsia="Times New Roman" w:hAnsi="Arial" w:cs="Times New Roman"/>
          <w:bCs/>
          <w:color w:val="000000"/>
        </w:rPr>
        <w:t>vederea</w:t>
      </w:r>
      <w:proofErr w:type="spellEnd"/>
      <w:r w:rsidRPr="006B3B21">
        <w:rPr>
          <w:rFonts w:ascii="Arial" w:eastAsia="Times New Roman" w:hAnsi="Arial" w:cs="Times New Roman"/>
          <w:bCs/>
          <w:color w:val="000000"/>
        </w:rPr>
        <w:t xml:space="preserve"> </w:t>
      </w:r>
      <w:proofErr w:type="spellStart"/>
      <w:r w:rsidRPr="006B3B21">
        <w:rPr>
          <w:rFonts w:ascii="Arial" w:eastAsia="Times New Roman" w:hAnsi="Arial" w:cs="Times New Roman"/>
          <w:bCs/>
          <w:color w:val="000000"/>
        </w:rPr>
        <w:t>susţinerii</w:t>
      </w:r>
      <w:proofErr w:type="spellEnd"/>
      <w:r w:rsidRPr="006B3B21">
        <w:rPr>
          <w:rFonts w:ascii="Arial" w:eastAsia="Times New Roman" w:hAnsi="Arial" w:cs="Times New Roman"/>
          <w:bCs/>
          <w:color w:val="000000"/>
        </w:rPr>
        <w:t xml:space="preserve"> </w:t>
      </w:r>
      <w:proofErr w:type="spellStart"/>
      <w:r w:rsidRPr="006B3B21">
        <w:rPr>
          <w:rFonts w:ascii="Arial" w:eastAsia="Times New Roman" w:hAnsi="Arial" w:cs="Times New Roman"/>
          <w:bCs/>
          <w:color w:val="000000"/>
        </w:rPr>
        <w:t>publice</w:t>
      </w:r>
      <w:proofErr w:type="spellEnd"/>
      <w:r w:rsidRPr="006B3B21">
        <w:rPr>
          <w:rFonts w:ascii="Arial" w:eastAsia="Times New Roman" w:hAnsi="Arial" w:cs="Times New Roman"/>
          <w:bCs/>
          <w:color w:val="000000"/>
        </w:rPr>
        <w:t xml:space="preserve"> a </w:t>
      </w:r>
      <w:proofErr w:type="spellStart"/>
      <w:r w:rsidRPr="006B3B21">
        <w:rPr>
          <w:rFonts w:ascii="Arial" w:eastAsia="Times New Roman" w:hAnsi="Arial" w:cs="Times New Roman"/>
          <w:bCs/>
          <w:color w:val="000000"/>
        </w:rPr>
        <w:t>tezei</w:t>
      </w:r>
      <w:proofErr w:type="spellEnd"/>
      <w:r w:rsidRPr="006B3B21">
        <w:rPr>
          <w:rFonts w:ascii="Arial" w:eastAsia="Times New Roman" w:hAnsi="Arial" w:cs="Times New Roman"/>
          <w:bCs/>
          <w:color w:val="000000"/>
        </w:rPr>
        <w:t xml:space="preserve"> de </w:t>
      </w:r>
      <w:proofErr w:type="spellStart"/>
      <w:r w:rsidRPr="006B3B21">
        <w:rPr>
          <w:rFonts w:ascii="Arial" w:eastAsia="Times New Roman" w:hAnsi="Arial" w:cs="Times New Roman"/>
          <w:bCs/>
          <w:color w:val="000000"/>
        </w:rPr>
        <w:t>doctorat</w:t>
      </w:r>
      <w:proofErr w:type="spellEnd"/>
      <w:r w:rsidRPr="006B3B21">
        <w:rPr>
          <w:rFonts w:ascii="Arial" w:eastAsia="Times New Roman" w:hAnsi="Arial" w:cs="Times New Roman"/>
          <w:bCs/>
          <w:color w:val="000000"/>
        </w:rPr>
        <w:t xml:space="preserve"> </w:t>
      </w:r>
      <w:proofErr w:type="spellStart"/>
      <w:r w:rsidRPr="006B3B21">
        <w:rPr>
          <w:rFonts w:ascii="Arial" w:eastAsia="Times New Roman" w:hAnsi="Arial" w:cs="Times New Roman"/>
          <w:bCs/>
          <w:color w:val="000000"/>
        </w:rPr>
        <w:t>intitulată</w:t>
      </w:r>
      <w:proofErr w:type="spellEnd"/>
      <w:r w:rsidRPr="006B3B21">
        <w:rPr>
          <w:rFonts w:ascii="Arial" w:eastAsia="Times New Roman" w:hAnsi="Arial" w:cs="Times New Roman"/>
          <w:bCs/>
          <w:color w:val="000000"/>
        </w:rPr>
        <w:t xml:space="preserve">: </w:t>
      </w:r>
      <w:r w:rsidRPr="006B3B21">
        <w:rPr>
          <w:rFonts w:ascii="Arial" w:eastAsia="Times New Roman" w:hAnsi="Arial" w:cs="Times New Roman"/>
          <w:bCs/>
        </w:rPr>
        <w:t>“</w:t>
      </w:r>
      <w:r w:rsidR="001B0DCC" w:rsidRPr="001B0DCC">
        <w:rPr>
          <w:rFonts w:ascii="Arial" w:hAnsi="Arial" w:cs="Arial"/>
          <w:b/>
          <w:lang w:val="ro-RO"/>
        </w:rPr>
        <w:t>Markeri genetici şi moleculari în hepatita cronică de tip C</w:t>
      </w:r>
      <w:r w:rsidRPr="006B3B21">
        <w:rPr>
          <w:rFonts w:ascii="Arial" w:eastAsia="Times New Roman" w:hAnsi="Arial" w:cs="Times New Roman"/>
          <w:bCs/>
        </w:rPr>
        <w:t xml:space="preserve">” </w:t>
      </w:r>
      <w:proofErr w:type="spellStart"/>
      <w:r w:rsidRPr="006B3B21">
        <w:rPr>
          <w:rFonts w:ascii="Arial" w:eastAsia="Times New Roman" w:hAnsi="Arial" w:cs="Times New Roman"/>
          <w:bCs/>
        </w:rPr>
        <w:t>elaborată</w:t>
      </w:r>
      <w:proofErr w:type="spellEnd"/>
      <w:r w:rsidRPr="006B3B21">
        <w:rPr>
          <w:rFonts w:ascii="Arial" w:eastAsia="Times New Roman" w:hAnsi="Arial" w:cs="Times New Roman"/>
          <w:bCs/>
        </w:rPr>
        <w:t xml:space="preserve"> de </w:t>
      </w:r>
      <w:r w:rsidRPr="006B3B21">
        <w:rPr>
          <w:rFonts w:ascii="Arial" w:eastAsia="Times New Roman" w:hAnsi="Arial" w:cs="Times New Roman"/>
          <w:bCs/>
          <w:lang w:val="ro-RO"/>
        </w:rPr>
        <w:t>drd.</w:t>
      </w:r>
      <w:r>
        <w:rPr>
          <w:rFonts w:ascii="Arial" w:eastAsia="Times New Roman" w:hAnsi="Arial" w:cs="Times New Roman"/>
          <w:bCs/>
          <w:lang w:val="ro-RO"/>
        </w:rPr>
        <w:t xml:space="preserve"> </w:t>
      </w:r>
      <w:proofErr w:type="spellStart"/>
      <w:r w:rsidR="001B0DCC">
        <w:rPr>
          <w:rFonts w:ascii="Arial" w:hAnsi="Arial" w:cs="Arial"/>
        </w:rPr>
        <w:t>Dincă</w:t>
      </w:r>
      <w:proofErr w:type="spellEnd"/>
      <w:r w:rsidR="001B0DCC">
        <w:rPr>
          <w:rFonts w:ascii="Arial" w:hAnsi="Arial" w:cs="Arial"/>
        </w:rPr>
        <w:t xml:space="preserve"> (</w:t>
      </w:r>
      <w:proofErr w:type="spellStart"/>
      <w:r w:rsidR="001B0DCC">
        <w:rPr>
          <w:rFonts w:ascii="Arial" w:hAnsi="Arial" w:cs="Arial"/>
        </w:rPr>
        <w:t>Enache</w:t>
      </w:r>
      <w:proofErr w:type="spellEnd"/>
      <w:r w:rsidR="001B0DCC">
        <w:rPr>
          <w:rFonts w:ascii="Arial" w:hAnsi="Arial" w:cs="Arial"/>
        </w:rPr>
        <w:t>) Elena-</w:t>
      </w:r>
      <w:proofErr w:type="spellStart"/>
      <w:r w:rsidR="001B0DCC">
        <w:rPr>
          <w:rFonts w:ascii="Arial" w:hAnsi="Arial" w:cs="Arial"/>
        </w:rPr>
        <w:t>Luminiţa</w:t>
      </w:r>
      <w:proofErr w:type="spellEnd"/>
      <w:r w:rsidRPr="006B3B21">
        <w:rPr>
          <w:rFonts w:ascii="Arial" w:eastAsia="Times New Roman" w:hAnsi="Arial" w:cs="Times New Roman"/>
          <w:bCs/>
          <w:lang w:val="ro-RO"/>
        </w:rPr>
        <w:t>,</w:t>
      </w:r>
      <w:r w:rsidRPr="006B3B21">
        <w:rPr>
          <w:rFonts w:ascii="Arial" w:eastAsia="Times New Roman" w:hAnsi="Arial" w:cs="Times New Roman"/>
          <w:bCs/>
          <w:color w:val="000000"/>
          <w:lang w:val="ro-RO"/>
        </w:rPr>
        <w:t xml:space="preserve"> are</w:t>
      </w:r>
      <w:r w:rsidRPr="006B3B21">
        <w:rPr>
          <w:rFonts w:ascii="Arial" w:eastAsia="Times New Roman" w:hAnsi="Arial" w:cs="Times New Roman"/>
          <w:bCs/>
          <w:color w:val="000000"/>
        </w:rPr>
        <w:t xml:space="preserve"> </w:t>
      </w:r>
      <w:proofErr w:type="spellStart"/>
      <w:r w:rsidRPr="006B3B21">
        <w:rPr>
          <w:rFonts w:ascii="Arial" w:eastAsia="Times New Roman" w:hAnsi="Arial" w:cs="Times New Roman"/>
          <w:bCs/>
          <w:color w:val="000000"/>
        </w:rPr>
        <w:t>următoarea</w:t>
      </w:r>
      <w:proofErr w:type="spellEnd"/>
      <w:r w:rsidRPr="006B3B21">
        <w:rPr>
          <w:rFonts w:ascii="Arial" w:eastAsia="Times New Roman" w:hAnsi="Arial" w:cs="Times New Roman"/>
          <w:bCs/>
          <w:color w:val="000000"/>
        </w:rPr>
        <w:t xml:space="preserve"> </w:t>
      </w:r>
      <w:proofErr w:type="spellStart"/>
      <w:r w:rsidRPr="006B3B21">
        <w:rPr>
          <w:rFonts w:ascii="Arial" w:eastAsia="Times New Roman" w:hAnsi="Arial" w:cs="Times New Roman"/>
          <w:bCs/>
          <w:color w:val="000000"/>
        </w:rPr>
        <w:t>componenţă</w:t>
      </w:r>
      <w:proofErr w:type="spellEnd"/>
      <w:r w:rsidRPr="006B3B21">
        <w:rPr>
          <w:rFonts w:ascii="Arial" w:eastAsia="Times New Roman" w:hAnsi="Arial" w:cs="Times New Roman"/>
          <w:bCs/>
          <w:color w:val="000000"/>
        </w:rPr>
        <w:t xml:space="preserve">: </w:t>
      </w:r>
    </w:p>
    <w:p w:rsidR="005900AE" w:rsidRPr="006B3B21" w:rsidRDefault="005900AE" w:rsidP="005900AE">
      <w:pPr>
        <w:spacing w:line="360" w:lineRule="auto"/>
        <w:ind w:left="-1110" w:right="-1050"/>
        <w:jc w:val="both"/>
        <w:rPr>
          <w:rFonts w:ascii="Arial" w:hAnsi="Arial"/>
          <w:bCs/>
          <w:sz w:val="24"/>
          <w:szCs w:val="24"/>
        </w:rPr>
      </w:pPr>
    </w:p>
    <w:p w:rsidR="005900AE" w:rsidRPr="005900AE" w:rsidRDefault="005900AE" w:rsidP="005900AE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5900AE">
        <w:rPr>
          <w:rFonts w:ascii="Arial" w:hAnsi="Arial" w:cs="Arial"/>
          <w:b/>
          <w:sz w:val="24"/>
          <w:szCs w:val="24"/>
        </w:rPr>
        <w:t>Preşedinte</w:t>
      </w:r>
      <w:proofErr w:type="spellEnd"/>
      <w:r w:rsidRPr="005900AE">
        <w:rPr>
          <w:rFonts w:ascii="Arial" w:hAnsi="Arial" w:cs="Arial"/>
          <w:b/>
          <w:sz w:val="24"/>
          <w:szCs w:val="24"/>
        </w:rPr>
        <w:t>:</w:t>
      </w:r>
      <w:r w:rsidRPr="005900A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prof.dr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1B0DCC">
        <w:rPr>
          <w:rFonts w:ascii="Arial" w:hAnsi="Arial" w:cs="Arial"/>
          <w:sz w:val="24"/>
          <w:szCs w:val="24"/>
        </w:rPr>
        <w:t xml:space="preserve">Daniela </w:t>
      </w:r>
      <w:proofErr w:type="spellStart"/>
      <w:r w:rsidR="001B0DCC">
        <w:rPr>
          <w:rFonts w:ascii="Arial" w:hAnsi="Arial" w:cs="Arial"/>
          <w:sz w:val="24"/>
          <w:szCs w:val="24"/>
        </w:rPr>
        <w:t>Dobru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1B0DCC">
        <w:rPr>
          <w:rFonts w:ascii="Arial" w:hAnsi="Arial" w:cs="Arial"/>
          <w:sz w:val="24"/>
          <w:szCs w:val="24"/>
        </w:rPr>
        <w:t>director</w:t>
      </w:r>
      <w:r>
        <w:rPr>
          <w:rFonts w:ascii="Arial" w:hAnsi="Arial" w:cs="Arial"/>
          <w:sz w:val="24"/>
          <w:szCs w:val="24"/>
        </w:rPr>
        <w:t xml:space="preserve"> CS</w:t>
      </w:r>
      <w:r w:rsidR="001B0DCC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D al UMF </w:t>
      </w:r>
      <w:proofErr w:type="spellStart"/>
      <w:r>
        <w:rPr>
          <w:rFonts w:ascii="Arial" w:hAnsi="Arial" w:cs="Arial"/>
          <w:sz w:val="24"/>
          <w:szCs w:val="24"/>
        </w:rPr>
        <w:t>Tîrgu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Mureş</w:t>
      </w:r>
      <w:proofErr w:type="spellEnd"/>
    </w:p>
    <w:p w:rsidR="005900AE" w:rsidRPr="005900AE" w:rsidRDefault="005900AE" w:rsidP="005900A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5900AE">
        <w:rPr>
          <w:rFonts w:ascii="Arial" w:hAnsi="Arial" w:cs="Arial"/>
          <w:b/>
          <w:sz w:val="24"/>
          <w:szCs w:val="24"/>
        </w:rPr>
        <w:t>Membrii</w:t>
      </w:r>
      <w:proofErr w:type="spellEnd"/>
      <w:r w:rsidRPr="005900AE">
        <w:rPr>
          <w:rFonts w:ascii="Arial" w:hAnsi="Arial" w:cs="Arial"/>
          <w:b/>
          <w:sz w:val="24"/>
          <w:szCs w:val="24"/>
        </w:rPr>
        <w:t>:</w:t>
      </w:r>
      <w:r w:rsidRPr="005900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00AE">
        <w:rPr>
          <w:rFonts w:ascii="Arial" w:hAnsi="Arial" w:cs="Arial"/>
          <w:sz w:val="24"/>
          <w:szCs w:val="24"/>
        </w:rPr>
        <w:t>prof.dr</w:t>
      </w:r>
      <w:proofErr w:type="spellEnd"/>
      <w:r w:rsidRPr="005900A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1B0DCC">
        <w:rPr>
          <w:rFonts w:ascii="Arial" w:hAnsi="Arial" w:cs="Arial"/>
          <w:sz w:val="24"/>
          <w:szCs w:val="24"/>
        </w:rPr>
        <w:t>Anca</w:t>
      </w:r>
      <w:proofErr w:type="spellEnd"/>
      <w:r w:rsidR="001B0DCC">
        <w:rPr>
          <w:rFonts w:ascii="Arial" w:hAnsi="Arial" w:cs="Arial"/>
          <w:sz w:val="24"/>
          <w:szCs w:val="24"/>
        </w:rPr>
        <w:t xml:space="preserve"> Sin</w:t>
      </w:r>
      <w:proofErr w:type="gramStart"/>
      <w:r>
        <w:rPr>
          <w:rFonts w:ascii="Arial" w:hAnsi="Arial" w:cs="Arial"/>
          <w:sz w:val="24"/>
          <w:szCs w:val="24"/>
        </w:rPr>
        <w:t xml:space="preserve">,  </w:t>
      </w:r>
      <w:proofErr w:type="spellStart"/>
      <w:r>
        <w:rPr>
          <w:rFonts w:ascii="Arial" w:hAnsi="Arial" w:cs="Arial"/>
          <w:sz w:val="24"/>
          <w:szCs w:val="24"/>
        </w:rPr>
        <w:t>conducător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ştiinţific</w:t>
      </w:r>
      <w:proofErr w:type="spellEnd"/>
    </w:p>
    <w:p w:rsidR="001B0DCC" w:rsidRPr="001B0DCC" w:rsidRDefault="005900AE" w:rsidP="001B0DCC">
      <w:pPr>
        <w:spacing w:line="36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proofErr w:type="spellStart"/>
      <w:r w:rsidR="001B0DCC" w:rsidRPr="001B0DCC">
        <w:rPr>
          <w:rFonts w:ascii="Arial" w:hAnsi="Arial" w:cs="Arial"/>
          <w:bCs/>
          <w:sz w:val="24"/>
          <w:szCs w:val="24"/>
        </w:rPr>
        <w:t>prof</w:t>
      </w:r>
      <w:proofErr w:type="spellEnd"/>
      <w:r w:rsidR="001B0DCC" w:rsidRPr="001B0DCC">
        <w:rPr>
          <w:rFonts w:ascii="Arial" w:hAnsi="Arial" w:cs="Arial"/>
          <w:sz w:val="24"/>
          <w:szCs w:val="24"/>
          <w:lang w:val="ro-RO"/>
        </w:rPr>
        <w:t>.dr. Bălăşoiu Maria, UMF  Craiova</w:t>
      </w:r>
    </w:p>
    <w:p w:rsidR="001B0DCC" w:rsidRPr="001B0DCC" w:rsidRDefault="001B0DCC" w:rsidP="001B0DCC">
      <w:pPr>
        <w:spacing w:line="36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                </w:t>
      </w:r>
      <w:r w:rsidRPr="001B0DCC">
        <w:rPr>
          <w:rFonts w:ascii="Arial" w:hAnsi="Arial" w:cs="Arial"/>
          <w:sz w:val="24"/>
          <w:szCs w:val="24"/>
          <w:lang w:val="ro-RO"/>
        </w:rPr>
        <w:t>conf</w:t>
      </w:r>
      <w:r>
        <w:rPr>
          <w:rFonts w:ascii="Arial" w:hAnsi="Arial" w:cs="Arial"/>
          <w:sz w:val="24"/>
          <w:szCs w:val="24"/>
          <w:lang w:val="ro-RO"/>
        </w:rPr>
        <w:t>.</w:t>
      </w:r>
      <w:r w:rsidRPr="001B0DCC">
        <w:rPr>
          <w:rFonts w:ascii="Arial" w:hAnsi="Arial" w:cs="Arial"/>
          <w:sz w:val="24"/>
          <w:szCs w:val="24"/>
          <w:lang w:val="ro-RO"/>
        </w:rPr>
        <w:t>dr. Mihai Ioana, UMF  Craiova</w:t>
      </w:r>
    </w:p>
    <w:p w:rsidR="005900AE" w:rsidRPr="005900AE" w:rsidRDefault="005900AE" w:rsidP="001B0D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proofErr w:type="spellStart"/>
      <w:proofErr w:type="gramStart"/>
      <w:r w:rsidR="001B0DCC">
        <w:rPr>
          <w:rFonts w:ascii="Arial" w:hAnsi="Arial" w:cs="Arial"/>
          <w:sz w:val="24"/>
          <w:szCs w:val="24"/>
        </w:rPr>
        <w:t>prof</w:t>
      </w:r>
      <w:r w:rsidRPr="005900AE">
        <w:rPr>
          <w:rFonts w:ascii="Arial" w:hAnsi="Arial" w:cs="Arial"/>
          <w:sz w:val="24"/>
          <w:szCs w:val="24"/>
        </w:rPr>
        <w:t>.dr</w:t>
      </w:r>
      <w:proofErr w:type="spellEnd"/>
      <w:proofErr w:type="gramEnd"/>
      <w:r w:rsidRPr="005900A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1B0DCC">
        <w:rPr>
          <w:rFonts w:ascii="Arial" w:hAnsi="Arial" w:cs="Arial"/>
          <w:sz w:val="24"/>
          <w:szCs w:val="24"/>
        </w:rPr>
        <w:t>Klara</w:t>
      </w:r>
      <w:proofErr w:type="spellEnd"/>
      <w:r w:rsidR="001B0D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0DCC">
        <w:rPr>
          <w:rFonts w:ascii="Arial" w:hAnsi="Arial" w:cs="Arial"/>
          <w:sz w:val="24"/>
          <w:szCs w:val="24"/>
        </w:rPr>
        <w:t>Brînzaniuc</w:t>
      </w:r>
      <w:proofErr w:type="spellEnd"/>
      <w:r w:rsidRPr="005900AE">
        <w:rPr>
          <w:rFonts w:ascii="Arial" w:hAnsi="Arial" w:cs="Arial"/>
          <w:sz w:val="24"/>
          <w:szCs w:val="24"/>
        </w:rPr>
        <w:t xml:space="preserve">, UMF </w:t>
      </w:r>
      <w:proofErr w:type="spellStart"/>
      <w:r w:rsidRPr="005900AE">
        <w:rPr>
          <w:rFonts w:ascii="Arial" w:hAnsi="Arial" w:cs="Arial"/>
          <w:sz w:val="24"/>
          <w:szCs w:val="24"/>
        </w:rPr>
        <w:t>Tîrgu</w:t>
      </w:r>
      <w:proofErr w:type="spellEnd"/>
      <w:r w:rsidRPr="005900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00AE">
        <w:rPr>
          <w:rFonts w:ascii="Arial" w:hAnsi="Arial" w:cs="Arial"/>
          <w:sz w:val="24"/>
          <w:szCs w:val="24"/>
        </w:rPr>
        <w:t>Mureş</w:t>
      </w:r>
      <w:proofErr w:type="spellEnd"/>
    </w:p>
    <w:p w:rsidR="005900AE" w:rsidRPr="00C24095" w:rsidRDefault="005900AE" w:rsidP="005900A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sectPr w:rsidR="005900AE" w:rsidRPr="00C24095" w:rsidSect="001741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5900AE"/>
    <w:rsid w:val="000D7255"/>
    <w:rsid w:val="001741B1"/>
    <w:rsid w:val="001B0DCC"/>
    <w:rsid w:val="003724CD"/>
    <w:rsid w:val="005900AE"/>
    <w:rsid w:val="00D93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0A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5900AE"/>
    <w:pPr>
      <w:keepNext/>
      <w:numPr>
        <w:ilvl w:val="4"/>
        <w:numId w:val="1"/>
      </w:numPr>
      <w:spacing w:line="360" w:lineRule="auto"/>
      <w:ind w:left="0" w:right="-573" w:firstLine="720"/>
      <w:jc w:val="both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900A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Default">
    <w:name w:val="WW-Default"/>
    <w:basedOn w:val="Normal"/>
    <w:next w:val="Normal"/>
    <w:rsid w:val="005900AE"/>
    <w:rPr>
      <w:rFonts w:eastAsia="Lucida Sans Unicode" w:cs="Tahom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2016-01-07T10:45:00Z</dcterms:created>
  <dcterms:modified xsi:type="dcterms:W3CDTF">2016-01-07T10:48:00Z</dcterms:modified>
</cp:coreProperties>
</file>